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A7EE" w14:textId="445CE624" w:rsidR="004B300B" w:rsidRDefault="00614364">
      <w:pPr>
        <w:autoSpaceDE w:val="0"/>
        <w:jc w:val="center"/>
        <w:rPr>
          <w:rStyle w:val="lev"/>
        </w:rPr>
      </w:pPr>
      <w:r w:rsidRPr="00614364">
        <w:rPr>
          <w:rFonts w:ascii="Andalus" w:hAnsi="Andalus" w:cs="Andalus"/>
          <w:b/>
          <w:bCs/>
          <w:sz w:val="20"/>
          <w:szCs w:val="20"/>
        </w:rPr>
        <w:t xml:space="preserve">Fiche 4 </w:t>
      </w:r>
      <w:r w:rsidR="004B300B">
        <w:rPr>
          <w:rFonts w:ascii="Andalus" w:hAnsi="Andalus" w:cs="Andalus"/>
          <w:b/>
          <w:bCs/>
          <w:sz w:val="40"/>
          <w:szCs w:val="40"/>
        </w:rPr>
        <w:t xml:space="preserve">TROUSSEAU CLASSE DE </w:t>
      </w:r>
      <w:r w:rsidR="00B05223">
        <w:rPr>
          <w:rFonts w:ascii="Andalus" w:hAnsi="Andalus" w:cs="Andalus"/>
          <w:b/>
          <w:bCs/>
          <w:sz w:val="40"/>
          <w:szCs w:val="40"/>
        </w:rPr>
        <w:t>MER</w:t>
      </w:r>
      <w:r w:rsidR="0021679A">
        <w:rPr>
          <w:rFonts w:ascii="Andalus" w:hAnsi="Andalus" w:cs="Andalus"/>
          <w:b/>
          <w:bCs/>
          <w:sz w:val="40"/>
          <w:szCs w:val="40"/>
        </w:rPr>
        <w:t xml:space="preserve"> de </w:t>
      </w:r>
      <w:r w:rsidR="00B05223">
        <w:rPr>
          <w:rStyle w:val="lev"/>
        </w:rPr>
        <w:t>………………</w:t>
      </w:r>
      <w:proofErr w:type="gramStart"/>
      <w:r w:rsidR="00B05223">
        <w:rPr>
          <w:rStyle w:val="lev"/>
        </w:rPr>
        <w:t>…….</w:t>
      </w:r>
      <w:proofErr w:type="gramEnd"/>
      <w:r w:rsidR="00B05223">
        <w:rPr>
          <w:rStyle w:val="lev"/>
        </w:rPr>
        <w:t>.</w:t>
      </w:r>
    </w:p>
    <w:p w14:paraId="3AF5D7EF" w14:textId="79DE7931" w:rsidR="00614364" w:rsidRDefault="00614364">
      <w:pPr>
        <w:autoSpaceDE w:val="0"/>
        <w:jc w:val="center"/>
        <w:rPr>
          <w:rFonts w:ascii="Andalus" w:hAnsi="Andalus" w:cs="Andalus"/>
          <w:b/>
          <w:bCs/>
          <w:sz w:val="40"/>
          <w:szCs w:val="40"/>
        </w:rPr>
      </w:pPr>
      <w:r>
        <w:rPr>
          <w:rStyle w:val="lev"/>
        </w:rPr>
        <w:t>(</w:t>
      </w:r>
      <w:proofErr w:type="gramStart"/>
      <w:r>
        <w:rPr>
          <w:rStyle w:val="lev"/>
        </w:rPr>
        <w:t>fiche</w:t>
      </w:r>
      <w:proofErr w:type="gramEnd"/>
      <w:r>
        <w:rPr>
          <w:rStyle w:val="lev"/>
        </w:rPr>
        <w:t xml:space="preserve"> à mettre impérativement dans la valise de l’enfant)</w:t>
      </w:r>
    </w:p>
    <w:p w14:paraId="0B153E70" w14:textId="77777777" w:rsidR="004B300B" w:rsidRPr="0021679A" w:rsidRDefault="004B300B">
      <w:pPr>
        <w:autoSpaceDE w:val="0"/>
        <w:jc w:val="both"/>
        <w:rPr>
          <w:rFonts w:ascii="Andalus" w:hAnsi="Andalus" w:cs="Andalus"/>
        </w:rPr>
      </w:pPr>
      <w:r w:rsidRPr="0021679A">
        <w:rPr>
          <w:rFonts w:ascii="Andalus" w:hAnsi="Andalus" w:cs="Andalus"/>
        </w:rPr>
        <w:t xml:space="preserve">Voici un trousseau possible qui vous permettra de préparer la valise de votre enfant pour la classe de </w:t>
      </w:r>
      <w:r w:rsidR="00B05223">
        <w:rPr>
          <w:rFonts w:ascii="Andalus" w:hAnsi="Andalus" w:cs="Andalus"/>
        </w:rPr>
        <w:t>mer.</w:t>
      </w:r>
      <w:r w:rsidRPr="0021679A">
        <w:rPr>
          <w:rFonts w:ascii="Andalus" w:hAnsi="Andalus" w:cs="Andalus"/>
        </w:rPr>
        <w:t xml:space="preserve"> Indiquer dans la 2ème colonne, le nombre d’affaires réellement mises dans la valise. Si vous souhaitez ajouter des éléments différents de ceux indiqués, notez-les sur les lignes à la fin du tableau ainsi que la quantité.</w:t>
      </w:r>
    </w:p>
    <w:p w14:paraId="49091485" w14:textId="77777777" w:rsidR="004B300B" w:rsidRPr="0021679A" w:rsidRDefault="004B300B">
      <w:pPr>
        <w:autoSpaceDE w:val="0"/>
        <w:jc w:val="both"/>
        <w:rPr>
          <w:rFonts w:ascii="Andalus" w:hAnsi="Andalus" w:cs="Andalus"/>
        </w:rPr>
      </w:pPr>
      <w:r w:rsidRPr="0021679A">
        <w:rPr>
          <w:rFonts w:ascii="Andalus" w:hAnsi="Andalus" w:cs="Andalus"/>
          <w:b/>
        </w:rPr>
        <w:t>Toutes les affaires ainsi que le sac</w:t>
      </w:r>
      <w:r w:rsidR="00250738" w:rsidRPr="0021679A">
        <w:rPr>
          <w:rFonts w:ascii="Andalus" w:hAnsi="Andalus" w:cs="Andalus"/>
          <w:b/>
        </w:rPr>
        <w:t xml:space="preserve"> ou valise</w:t>
      </w:r>
      <w:r w:rsidRPr="0021679A">
        <w:rPr>
          <w:rFonts w:ascii="Andalus" w:hAnsi="Andalus" w:cs="Andalus"/>
          <w:b/>
        </w:rPr>
        <w:t xml:space="preserve"> de voyage doivent être marqués au nom de l'enfant.</w:t>
      </w:r>
      <w:r w:rsidRPr="0021679A">
        <w:rPr>
          <w:rFonts w:ascii="Andalus" w:hAnsi="Andalus" w:cs="Andalus"/>
        </w:rPr>
        <w:t xml:space="preserve"> La liste du trousseau doit être dans la valise</w:t>
      </w:r>
      <w:r w:rsidR="00B05223">
        <w:rPr>
          <w:rFonts w:ascii="Andalus" w:hAnsi="Andalus" w:cs="Andalus"/>
        </w:rPr>
        <w:t xml:space="preserve"> ou le sac</w:t>
      </w:r>
      <w:r w:rsidRPr="0021679A">
        <w:rPr>
          <w:rFonts w:ascii="Andalus" w:hAnsi="Andalus" w:cs="Andalus"/>
        </w:rPr>
        <w:t>. Afin d'éviter tous malentendus, nous vous rappelons qu'il est interdit d'emmener des objets de valeur (bijoux, jeux électroniques, téléphone portable...).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9"/>
        <w:gridCol w:w="3420"/>
        <w:gridCol w:w="3420"/>
      </w:tblGrid>
      <w:tr w:rsidR="004B300B" w14:paraId="6140A9BF" w14:textId="77777777">
        <w:tc>
          <w:tcPr>
            <w:tcW w:w="3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399910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jc w:val="center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Nécessaire de toilette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B1D840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jc w:val="center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Au départ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1D623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jc w:val="center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Au retour</w:t>
            </w:r>
          </w:p>
        </w:tc>
      </w:tr>
      <w:tr w:rsidR="004B300B" w14:paraId="48108067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08BCE49A" w14:textId="77777777" w:rsidR="004B300B" w:rsidRDefault="00B05223" w:rsidP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4B300B">
              <w:rPr>
                <w:rFonts w:ascii="Andalus" w:hAnsi="Andalus" w:cs="Andalus"/>
              </w:rPr>
              <w:t xml:space="preserve"> gant de toilette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519A94C0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97B6B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4719280C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3C1AC2AA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serviette de bain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69AAC607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BE551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71DA9C96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2B22231C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drap de bain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57A9BF57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E421A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523CCC96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6AB608B9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trousse de toilette (brosse à dents, dentifrice, savon...</w:t>
            </w:r>
            <w:r w:rsidR="00B05223">
              <w:rPr>
                <w:rFonts w:ascii="Andalus" w:hAnsi="Andalus" w:cs="Andalus"/>
              </w:rPr>
              <w:t>)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64798024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  <w:p w14:paraId="2435C43D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625DC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  <w:p w14:paraId="0FD750A0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521C5CB0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018174C2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5E68D6EB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9E829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7576314C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251CA614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Equipement personnel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571C1472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948AE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  <w:b/>
                <w:bCs/>
              </w:rPr>
            </w:pPr>
          </w:p>
        </w:tc>
      </w:tr>
      <w:tr w:rsidR="004B300B" w14:paraId="19774D51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524E14A3" w14:textId="77777777" w:rsidR="004B300B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pyjama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187A9DF0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9C92B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2F79238A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10DDD5F9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paire de chaussons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2966781E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AD563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61C03B20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5555202D" w14:textId="213212D3" w:rsidR="004B300B" w:rsidRDefault="007B4A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  <w:r w:rsidR="004B300B">
              <w:rPr>
                <w:rFonts w:ascii="Andalus" w:hAnsi="Andalus" w:cs="Andalus"/>
              </w:rPr>
              <w:t xml:space="preserve"> slips ou culottes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3DC03D48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BD251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03B28F71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26A92254" w14:textId="77777777" w:rsidR="004B300B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pantalon usagé pour la plage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4196B2FA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CFF14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3BF66AD0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7435881D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survêtement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44B3A4DD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89484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1A6A7427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776C85C0" w14:textId="03C3B1BC" w:rsidR="004B300B" w:rsidRDefault="007B4A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  <w:r w:rsidR="004B300B">
              <w:rPr>
                <w:rFonts w:ascii="Andalus" w:hAnsi="Andalus" w:cs="Andalus"/>
              </w:rPr>
              <w:t xml:space="preserve"> paires de chaussettes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19540EF0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DCE26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62C7410C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00F6C8AD" w14:textId="05C14D01" w:rsidR="004B300B" w:rsidRDefault="007B4A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  <w:r w:rsidR="00B05223">
              <w:rPr>
                <w:rFonts w:ascii="Andalus" w:hAnsi="Andalus" w:cs="Andalus"/>
              </w:rPr>
              <w:t xml:space="preserve"> </w:t>
            </w:r>
            <w:proofErr w:type="gramStart"/>
            <w:r w:rsidR="00B05223">
              <w:rPr>
                <w:rFonts w:ascii="Andalus" w:hAnsi="Andalus" w:cs="Andalus"/>
              </w:rPr>
              <w:t>pull</w:t>
            </w:r>
            <w:proofErr w:type="gramEnd"/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167D336C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A6DE8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741F184B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111750C3" w14:textId="0541CD0E" w:rsidR="004B300B" w:rsidRDefault="007B4A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  <w:r w:rsidR="004B300B">
              <w:rPr>
                <w:rFonts w:ascii="Andalus" w:hAnsi="Andalus" w:cs="Andalus"/>
              </w:rPr>
              <w:t xml:space="preserve"> </w:t>
            </w:r>
            <w:r w:rsidR="00B05223">
              <w:rPr>
                <w:rFonts w:ascii="Andalus" w:hAnsi="Andalus" w:cs="Andalus"/>
              </w:rPr>
              <w:t>tee-shirts</w:t>
            </w:r>
            <w:r w:rsidR="004B300B">
              <w:rPr>
                <w:rFonts w:ascii="Andalus" w:hAnsi="Andalus" w:cs="Andalus"/>
              </w:rPr>
              <w:t xml:space="preserve"> ou polo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468215CB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AD521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5538FEA0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67F3F61F" w14:textId="77777777" w:rsidR="00B05223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paire de chaussures / chaussures de marche imperméable / basket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1535ED4A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  <w:p w14:paraId="50DCE42F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AB0AC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  <w:p w14:paraId="11C888E9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B05223" w14:paraId="49E4A61B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068D31DF" w14:textId="0875A503" w:rsidR="00B05223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paire de sandales « de marche »</w:t>
            </w:r>
            <w:r w:rsidR="007B4AB9">
              <w:rPr>
                <w:rFonts w:ascii="Andalus" w:hAnsi="Andalus" w:cs="Andalus"/>
              </w:rPr>
              <w:t xml:space="preserve"> si </w:t>
            </w:r>
            <w:r w:rsidR="007B4AB9">
              <w:rPr>
                <w:rFonts w:ascii="Andalus" w:hAnsi="Andalus" w:cs="Andalus"/>
              </w:rPr>
              <w:lastRenderedPageBreak/>
              <w:t>la météo l’exige.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71BEE125" w14:textId="77777777" w:rsidR="00B05223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03DEE" w14:textId="77777777" w:rsidR="00B05223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018F0224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63C5410F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serviette de table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215DC1D4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1B2A4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4ABB598C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6651DA45" w14:textId="77777777" w:rsidR="004B300B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</w:t>
            </w:r>
            <w:r w:rsidR="004B300B">
              <w:rPr>
                <w:rFonts w:ascii="Andalus" w:hAnsi="Andalus" w:cs="Andalus"/>
              </w:rPr>
              <w:t>es mouchoirs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6D2F75F0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C5A91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02ADAC31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106726C8" w14:textId="77777777" w:rsidR="004B300B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sac</w:t>
            </w:r>
            <w:r w:rsidR="004B300B">
              <w:rPr>
                <w:rFonts w:ascii="Andalus" w:hAnsi="Andalus" w:cs="Andalus"/>
              </w:rPr>
              <w:t xml:space="preserve"> plastique (linge sale)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60476EBE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04FAF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20D3F663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5BB38F71" w14:textId="77777777" w:rsidR="004B300B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short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1292D260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D5BB5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113DCBDF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7EA00050" w14:textId="77777777" w:rsidR="004B300B" w:rsidRDefault="0025073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E</w:t>
            </w:r>
            <w:r w:rsidR="00B05223">
              <w:rPr>
                <w:rFonts w:ascii="Andalus" w:hAnsi="Andalus" w:cs="Andalus"/>
                <w:b/>
                <w:bCs/>
              </w:rPr>
              <w:t>quipement bord de mer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5B3900C9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0573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  <w:b/>
                <w:bCs/>
              </w:rPr>
            </w:pPr>
          </w:p>
        </w:tc>
      </w:tr>
      <w:tr w:rsidR="004B300B" w14:paraId="501AD108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0AC2DB3E" w14:textId="77777777" w:rsidR="004B300B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stick pour les lèvres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706199F6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C544C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5FDCCF89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2FD20FA0" w14:textId="77777777" w:rsidR="004B300B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crème solaire (</w:t>
            </w:r>
            <w:r w:rsidRPr="00250738">
              <w:rPr>
                <w:rFonts w:ascii="Andalus" w:hAnsi="Andalus" w:cs="Andalus"/>
                <w:b/>
              </w:rPr>
              <w:t>écran total</w:t>
            </w:r>
            <w:r>
              <w:rPr>
                <w:rFonts w:ascii="Andalus" w:hAnsi="Andalus" w:cs="Andalus"/>
              </w:rPr>
              <w:t>)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28AE404C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56EEA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269CD89F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3512B461" w14:textId="77777777" w:rsidR="004B300B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paire de lunettes solaire s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299EBF83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C900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0C48E99A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6A2F1A82" w14:textId="77777777" w:rsidR="004B300B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petit sac à dos pour effet personnel (pouvant contenir gourde, gants, pique-nique, et pull) pour les sorties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2C18E9C2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C8CF8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2E58D06C" w14:textId="77777777">
        <w:tc>
          <w:tcPr>
            <w:tcW w:w="3419" w:type="dxa"/>
            <w:tcBorders>
              <w:left w:val="single" w:sz="1" w:space="0" w:color="000000"/>
              <w:bottom w:val="single" w:sz="1" w:space="0" w:color="000000"/>
            </w:tcBorders>
          </w:tcPr>
          <w:p w14:paraId="643674D0" w14:textId="77777777" w:rsidR="004B300B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veste de pluie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14:paraId="182C2E6D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DBD6C" w14:textId="77777777" w:rsidR="004B300B" w:rsidRDefault="004B30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4B300B" w14:paraId="36B80DA7" w14:textId="77777777" w:rsidTr="00B05223">
        <w:tc>
          <w:tcPr>
            <w:tcW w:w="3419" w:type="dxa"/>
            <w:tcBorders>
              <w:left w:val="single" w:sz="1" w:space="0" w:color="000000"/>
            </w:tcBorders>
          </w:tcPr>
          <w:p w14:paraId="20408033" w14:textId="77777777" w:rsidR="004B300B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chapeau ou 1 casquette</w:t>
            </w:r>
          </w:p>
        </w:tc>
        <w:tc>
          <w:tcPr>
            <w:tcW w:w="3420" w:type="dxa"/>
            <w:tcBorders>
              <w:left w:val="single" w:sz="1" w:space="0" w:color="000000"/>
            </w:tcBorders>
          </w:tcPr>
          <w:p w14:paraId="6582EA82" w14:textId="77777777" w:rsidR="00250738" w:rsidRDefault="0025073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right w:val="single" w:sz="1" w:space="0" w:color="000000"/>
            </w:tcBorders>
          </w:tcPr>
          <w:p w14:paraId="6A6B7017" w14:textId="77777777" w:rsidR="00250738" w:rsidRDefault="0025073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B05223" w14:paraId="2AA5567F" w14:textId="77777777" w:rsidTr="00B05223">
        <w:tc>
          <w:tcPr>
            <w:tcW w:w="3419" w:type="dxa"/>
            <w:tcBorders>
              <w:left w:val="single" w:sz="1" w:space="0" w:color="000000"/>
            </w:tcBorders>
          </w:tcPr>
          <w:p w14:paraId="4DF09DB4" w14:textId="1C6644CA" w:rsidR="00B05223" w:rsidRDefault="007B4A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 veste chaude (si la météo l’exige)</w:t>
            </w:r>
          </w:p>
        </w:tc>
        <w:tc>
          <w:tcPr>
            <w:tcW w:w="3420" w:type="dxa"/>
            <w:tcBorders>
              <w:left w:val="single" w:sz="1" w:space="0" w:color="000000"/>
            </w:tcBorders>
          </w:tcPr>
          <w:p w14:paraId="22DEDAA9" w14:textId="77777777" w:rsidR="00B05223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right w:val="single" w:sz="1" w:space="0" w:color="000000"/>
            </w:tcBorders>
          </w:tcPr>
          <w:p w14:paraId="5A7737D2" w14:textId="77777777" w:rsidR="00B05223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  <w:tr w:rsidR="00B05223" w14:paraId="7C79B6C3" w14:textId="77777777" w:rsidTr="00B05223">
        <w:tc>
          <w:tcPr>
            <w:tcW w:w="3419" w:type="dxa"/>
            <w:tcBorders>
              <w:left w:val="single" w:sz="1" w:space="0" w:color="000000"/>
            </w:tcBorders>
          </w:tcPr>
          <w:p w14:paraId="23F40C7F" w14:textId="77777777" w:rsidR="00B05223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</w:tcBorders>
          </w:tcPr>
          <w:p w14:paraId="64902D1D" w14:textId="77777777" w:rsidR="00B05223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right w:val="single" w:sz="1" w:space="0" w:color="000000"/>
            </w:tcBorders>
          </w:tcPr>
          <w:p w14:paraId="0A1FAE98" w14:textId="77777777" w:rsidR="00B05223" w:rsidRDefault="00B0522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ndalus" w:hAnsi="Andalus" w:cs="Andalus"/>
              </w:rPr>
            </w:pPr>
          </w:p>
        </w:tc>
      </w:tr>
    </w:tbl>
    <w:p w14:paraId="565048C4" w14:textId="77777777" w:rsidR="004B300B" w:rsidRDefault="004B300B">
      <w:pPr>
        <w:rPr>
          <w:rFonts w:ascii="TimesNewRomanPSMT" w:hAnsi="TimesNewRomanPSMT" w:cs="TimesNewRomanPSMT"/>
          <w:sz w:val="28"/>
          <w:szCs w:val="28"/>
        </w:rPr>
      </w:pPr>
    </w:p>
    <w:p w14:paraId="61046CBB" w14:textId="77777777" w:rsidR="004B300B" w:rsidRDefault="00250738">
      <w:pPr>
        <w:autoSpaceDE w:val="0"/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E</w:t>
      </w:r>
      <w:r w:rsidR="004B300B">
        <w:rPr>
          <w:rFonts w:ascii="Andalus" w:hAnsi="Andalus" w:cs="Andalus"/>
          <w:b/>
          <w:sz w:val="28"/>
          <w:szCs w:val="28"/>
        </w:rPr>
        <w:t>ventuellement :</w:t>
      </w:r>
    </w:p>
    <w:p w14:paraId="01CC207F" w14:textId="77777777" w:rsidR="004B300B" w:rsidRDefault="004B300B">
      <w:pPr>
        <w:rPr>
          <w:rFonts w:ascii="Andalus" w:hAnsi="Andalus" w:cs="Andalus"/>
        </w:rPr>
      </w:pPr>
      <w:r>
        <w:rPr>
          <w:rFonts w:ascii="Andalus" w:hAnsi="Andalus" w:cs="Andalus"/>
        </w:rPr>
        <w:t>- Médicaments si nécessaire, accompagnés de l’ordonnance du médecin (me prévenir absolument avant le départ en cas de traitement, d’allergies…pour la mise en place d’un protocole)</w:t>
      </w:r>
    </w:p>
    <w:p w14:paraId="0F076475" w14:textId="77777777" w:rsidR="004B300B" w:rsidRDefault="004B300B">
      <w:pPr>
        <w:rPr>
          <w:rFonts w:ascii="Andalus" w:hAnsi="Andalus" w:cs="Andalus"/>
        </w:rPr>
      </w:pPr>
      <w:r>
        <w:rPr>
          <w:rFonts w:ascii="Andalus" w:hAnsi="Andalus" w:cs="Andalus"/>
        </w:rPr>
        <w:t>- Peluche</w:t>
      </w:r>
      <w:r w:rsidR="00B05223">
        <w:rPr>
          <w:rFonts w:ascii="Andalus" w:hAnsi="Andalus" w:cs="Andalus"/>
        </w:rPr>
        <w:t>, doudou…</w:t>
      </w:r>
    </w:p>
    <w:p w14:paraId="29A59873" w14:textId="77777777" w:rsidR="004B300B" w:rsidRDefault="004B300B">
      <w:pPr>
        <w:jc w:val="center"/>
        <w:rPr>
          <w:rFonts w:ascii="Andalus" w:hAnsi="Andalus" w:cs="Andalus"/>
          <w:b/>
          <w:bCs/>
        </w:rPr>
      </w:pPr>
      <w:r>
        <w:rPr>
          <w:rFonts w:ascii="Andalus" w:hAnsi="Andalus" w:cs="Andalus"/>
          <w:b/>
          <w:bCs/>
        </w:rPr>
        <w:t>IMPORTANT : comptez les vêtements  que l’enfant portera  sur lui le jour du départ !!!</w:t>
      </w:r>
    </w:p>
    <w:p w14:paraId="50D64A3E" w14:textId="77777777" w:rsidR="0021679A" w:rsidRDefault="0021679A">
      <w:pPr>
        <w:jc w:val="center"/>
        <w:rPr>
          <w:rFonts w:ascii="Andalus" w:hAnsi="Andalus" w:cs="Andalus"/>
          <w:b/>
          <w:bCs/>
        </w:rPr>
      </w:pPr>
    </w:p>
    <w:p w14:paraId="47EB1DE4" w14:textId="77777777" w:rsidR="0021679A" w:rsidRDefault="0021679A">
      <w:pPr>
        <w:jc w:val="center"/>
        <w:rPr>
          <w:rFonts w:ascii="Andalus" w:hAnsi="Andalus" w:cs="Andalus"/>
          <w:b/>
          <w:bCs/>
        </w:rPr>
      </w:pPr>
    </w:p>
    <w:p w14:paraId="21E686DA" w14:textId="77777777" w:rsidR="0021679A" w:rsidRDefault="00B05223">
      <w:pPr>
        <w:jc w:val="center"/>
        <w:rPr>
          <w:rFonts w:ascii="Andalus" w:hAnsi="Andalus" w:cs="Andalus"/>
          <w:b/>
          <w:bCs/>
        </w:rPr>
      </w:pPr>
      <w:r>
        <w:rPr>
          <w:rFonts w:ascii="Andalus" w:hAnsi="Andalus" w:cs="Andalus"/>
          <w:b/>
          <w:bCs/>
        </w:rPr>
        <w:t>Nom et Prénom de l’enfant : …………………………..</w:t>
      </w:r>
    </w:p>
    <w:sectPr w:rsidR="0021679A" w:rsidSect="00250738">
      <w:pgSz w:w="11905" w:h="16837"/>
      <w:pgMar w:top="426" w:right="926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00B"/>
    <w:rsid w:val="0021679A"/>
    <w:rsid w:val="00250738"/>
    <w:rsid w:val="004B300B"/>
    <w:rsid w:val="00614364"/>
    <w:rsid w:val="007B4AB9"/>
    <w:rsid w:val="00B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FE6317"/>
  <w15:docId w15:val="{4AD871FB-29C0-4C55-A369-16CF161A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A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7B4AB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B4AB9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lev">
    <w:name w:val="Strong"/>
    <w:basedOn w:val="Policepardfaut"/>
    <w:qFormat/>
    <w:rsid w:val="00216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TROUSSEAU CLASSE DE NEIGE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TROUSSEAU CLASSE DE NEIGE</dc:title>
  <dc:creator>g</dc:creator>
  <cp:lastModifiedBy>Ecole - Sion Les Mines - St Joseph</cp:lastModifiedBy>
  <cp:revision>3</cp:revision>
  <cp:lastPrinted>2023-01-20T11:07:00Z</cp:lastPrinted>
  <dcterms:created xsi:type="dcterms:W3CDTF">2022-04-27T07:57:00Z</dcterms:created>
  <dcterms:modified xsi:type="dcterms:W3CDTF">2023-01-20T11:07:00Z</dcterms:modified>
</cp:coreProperties>
</file>