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6A6186" w:rsidP="00D70DC7">
      <w:pPr>
        <w:pStyle w:val="Titre2"/>
        <w:rPr>
          <w:sz w:val="22"/>
          <w:szCs w:val="22"/>
        </w:rPr>
      </w:pPr>
      <w:r>
        <w:rPr>
          <w:sz w:val="22"/>
          <w:szCs w:val="22"/>
        </w:rPr>
        <w:t>Correction pour les CM2</w:t>
      </w:r>
      <w:r w:rsidR="006566C9" w:rsidRPr="00DB6EB4">
        <w:rPr>
          <w:sz w:val="22"/>
          <w:szCs w:val="22"/>
        </w:rPr>
        <w:t xml:space="preserve"> : </w:t>
      </w:r>
      <w:r w:rsidR="002430FD">
        <w:rPr>
          <w:sz w:val="22"/>
          <w:szCs w:val="22"/>
        </w:rPr>
        <w:t>jeudi 4</w:t>
      </w:r>
      <w:r w:rsidR="009F707C">
        <w:rPr>
          <w:sz w:val="22"/>
          <w:szCs w:val="22"/>
        </w:rPr>
        <w:t xml:space="preserve"> juin</w:t>
      </w:r>
      <w:r w:rsidR="0099076E" w:rsidRPr="00DB6EB4">
        <w:rPr>
          <w:sz w:val="22"/>
          <w:szCs w:val="22"/>
        </w:rPr>
        <w:t xml:space="preserve"> 2</w:t>
      </w:r>
      <w:r w:rsidR="006566C9" w:rsidRPr="00DB6EB4">
        <w:rPr>
          <w:sz w:val="22"/>
          <w:szCs w:val="22"/>
        </w:rPr>
        <w:t>020.</w:t>
      </w:r>
    </w:p>
    <w:p w:rsidR="002430FD" w:rsidRDefault="00CB351E" w:rsidP="008C3127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 xml:space="preserve">C8/ </w:t>
      </w:r>
      <w:r w:rsidR="002430FD">
        <w:rPr>
          <w:shd w:val="clear" w:color="auto" w:fill="FFFFFF"/>
        </w:rPr>
        <w:t xml:space="preserve">Comment conjuguer les verbes </w:t>
      </w:r>
      <w:r w:rsidR="006A6186">
        <w:rPr>
          <w:shd w:val="clear" w:color="auto" w:fill="FFFFFF"/>
        </w:rPr>
        <w:t xml:space="preserve">à d’autres temps </w:t>
      </w:r>
      <w:r w:rsidR="002430FD">
        <w:rPr>
          <w:shd w:val="clear" w:color="auto" w:fill="FFFFFF"/>
        </w:rPr>
        <w:t>composé</w:t>
      </w:r>
      <w:r w:rsidR="006A6186">
        <w:rPr>
          <w:shd w:val="clear" w:color="auto" w:fill="FFFFFF"/>
        </w:rPr>
        <w:t>s</w:t>
      </w:r>
      <w:r w:rsidR="002430FD">
        <w:rPr>
          <w:shd w:val="clear" w:color="auto" w:fill="FFFFFF"/>
        </w:rPr>
        <w:t xml:space="preserve"> ?</w:t>
      </w:r>
    </w:p>
    <w:p w:rsidR="008F14C6" w:rsidRDefault="008F14C6" w:rsidP="008F14C6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En observant ces formes verbales peux-tu m'aider à expliquer comment les </w:t>
      </w:r>
      <w:r w:rsidR="00CB351E">
        <w:rPr>
          <w:shd w:val="clear" w:color="auto" w:fill="FFFFFF"/>
        </w:rPr>
        <w:t>temps composés sont construits ?</w:t>
      </w:r>
    </w:p>
    <w:p w:rsidR="008C3127" w:rsidRDefault="00CB351E" w:rsidP="008C3127">
      <w:pPr>
        <w:pStyle w:val="Titre1"/>
        <w:rPr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41.05pt;margin-top:14.25pt;width:161.5pt;height:84.3pt;z-index:251669504;mso-height-percent:200;mso-height-percent:200;mso-width-relative:margin;mso-height-relative:margin">
            <v:textbox style="mso-fit-shape-to-text:t">
              <w:txbxContent>
                <w:p w:rsidR="0075040D" w:rsidRDefault="0075040D" w:rsidP="0075040D">
                  <w:pPr>
                    <w:rPr>
                      <w:u w:val="single"/>
                    </w:rPr>
                  </w:pPr>
                  <w:r>
                    <w:t xml:space="preserve">Il </w:t>
                  </w:r>
                  <w:r w:rsidRPr="00CB351E">
                    <w:rPr>
                      <w:highlight w:val="yellow"/>
                      <w:u w:val="single"/>
                    </w:rPr>
                    <w:t>a mangé</w:t>
                  </w:r>
                  <w:r w:rsidR="00CB351E">
                    <w:rPr>
                      <w:u w:val="single"/>
                    </w:rPr>
                    <w:t xml:space="preserve"> (MANGER)</w:t>
                  </w:r>
                </w:p>
                <w:p w:rsidR="00CB351E" w:rsidRDefault="00CB351E" w:rsidP="0075040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S+ </w:t>
                  </w:r>
                  <w:r w:rsidRPr="00CB351E">
                    <w:rPr>
                      <w:highlight w:val="yellow"/>
                      <w:u w:val="single"/>
                    </w:rPr>
                    <w:t>Auxiliaire+ Participe passé</w:t>
                  </w:r>
                </w:p>
                <w:p w:rsidR="00CB351E" w:rsidRDefault="00CB351E" w:rsidP="0075040D">
                  <w:proofErr w:type="spellStart"/>
                  <w:r>
                    <w:rPr>
                      <w:u w:val="single"/>
                    </w:rPr>
                    <w:t>PASSé</w:t>
                  </w:r>
                  <w:proofErr w:type="spellEnd"/>
                  <w:r>
                    <w:rPr>
                      <w:u w:val="single"/>
                    </w:rPr>
                    <w:t>-Composé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8.85pt;margin-top:13.85pt;width:71.8pt;height:64.3pt;z-index:251660288;mso-height-percent:200;mso-height-percent:200;mso-width-relative:margin;mso-height-relative:margin">
            <v:textbox style="mso-fit-shape-to-text:t">
              <w:txbxContent>
                <w:p w:rsidR="0075040D" w:rsidRDefault="0075040D">
                  <w:r>
                    <w:t>Il a</w:t>
                  </w:r>
                  <w:r w:rsidR="00CB351E">
                    <w:t xml:space="preserve"> (avoir</w:t>
                  </w:r>
                  <w:proofErr w:type="gramStart"/>
                  <w:r w:rsidR="00CB351E">
                    <w:t>)P</w:t>
                  </w:r>
                  <w:proofErr w:type="gramEnd"/>
                </w:p>
              </w:txbxContent>
            </v:textbox>
          </v:shape>
        </w:pict>
      </w:r>
      <w:r w:rsidR="008F14C6">
        <w:rPr>
          <w:noProof/>
        </w:rPr>
        <w:pict>
          <v:shape id="_x0000_s1027" type="#_x0000_t202" style="position:absolute;margin-left:126.55pt;margin-top:13.85pt;width:53.5pt;height:33.4pt;z-index:251661312;mso-height-percent:200;mso-height-percent:200;mso-width-relative:margin;mso-height-relative:margin">
            <v:textbox style="mso-fit-shape-to-text:t">
              <w:txbxContent>
                <w:p w:rsidR="0075040D" w:rsidRDefault="0075040D" w:rsidP="0075040D">
                  <w:r>
                    <w:t>Il avait</w:t>
                  </w:r>
                  <w:r w:rsidR="00CB351E">
                    <w:t xml:space="preserve"> (avoir) I</w:t>
                  </w:r>
                </w:p>
              </w:txbxContent>
            </v:textbox>
          </v:shape>
        </w:pict>
      </w:r>
      <w:r w:rsidR="0075040D">
        <w:rPr>
          <w:noProof/>
        </w:rPr>
        <w:pict>
          <v:shape id="_x0000_s1028" type="#_x0000_t202" style="position:absolute;margin-left:242.15pt;margin-top:14.25pt;width:52.5pt;height:33.4pt;z-index:251662336;mso-height-percent:200;mso-height-percent:200;mso-width-relative:margin;mso-height-relative:margin">
            <v:textbox style="mso-fit-shape-to-text:t">
              <w:txbxContent>
                <w:p w:rsidR="0075040D" w:rsidRDefault="0075040D" w:rsidP="0075040D">
                  <w:r>
                    <w:t>Il aura</w:t>
                  </w:r>
                  <w:r w:rsidR="00CB351E">
                    <w:t xml:space="preserve"> (avoir) F</w:t>
                  </w:r>
                </w:p>
              </w:txbxContent>
            </v:textbox>
          </v:shape>
        </w:pict>
      </w:r>
    </w:p>
    <w:p w:rsidR="008C3127" w:rsidRDefault="008C3127" w:rsidP="008C3127"/>
    <w:p w:rsidR="0075040D" w:rsidRDefault="00CB351E" w:rsidP="008C3127">
      <w:r>
        <w:rPr>
          <w:noProof/>
        </w:rPr>
        <w:pict>
          <v:shape id="_x0000_s1030" type="#_x0000_t202" style="position:absolute;margin-left:120.35pt;margin-top:19.3pt;width:65.6pt;height:33.4pt;z-index:251664384;mso-height-percent:200;mso-height-percent:200;mso-width-relative:margin;mso-height-relative:margin">
            <v:textbox style="mso-fit-shape-to-text:t">
              <w:txbxContent>
                <w:p w:rsidR="0075040D" w:rsidRDefault="0075040D" w:rsidP="0075040D">
                  <w:r>
                    <w:t>Il mangeait</w:t>
                  </w:r>
                </w:p>
                <w:p w:rsidR="00CB351E" w:rsidRDefault="00CB351E" w:rsidP="0075040D">
                  <w:r>
                    <w:t>(</w:t>
                  </w:r>
                  <w:proofErr w:type="gramStart"/>
                  <w:r>
                    <w:t>manger</w:t>
                  </w:r>
                  <w:proofErr w:type="gramEnd"/>
                  <w:r>
                    <w:t>) 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7.45pt;margin-top:19.3pt;width:63.6pt;height:48.85pt;z-index:251663360;mso-height-percent:200;mso-height-percent:200;mso-width-relative:margin;mso-height-relative:margin">
            <v:textbox style="mso-fit-shape-to-text:t">
              <w:txbxContent>
                <w:p w:rsidR="0075040D" w:rsidRDefault="0075040D" w:rsidP="0075040D">
                  <w:r>
                    <w:t>Il mange</w:t>
                  </w:r>
                  <w:r w:rsidR="00CB351E">
                    <w:t xml:space="preserve"> (manger) P</w:t>
                  </w:r>
                </w:p>
              </w:txbxContent>
            </v:textbox>
          </v:shape>
        </w:pict>
      </w:r>
    </w:p>
    <w:p w:rsidR="0075040D" w:rsidRPr="008C3127" w:rsidRDefault="0075040D" w:rsidP="008C3127">
      <w:pPr>
        <w:sectPr w:rsidR="0075040D" w:rsidRPr="008C3127" w:rsidSect="005F50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040D" w:rsidRDefault="00CB351E" w:rsidP="005F5045">
      <w:pPr>
        <w:pStyle w:val="Sansinterligne"/>
        <w:rPr>
          <w:shd w:val="clear" w:color="auto" w:fill="FFFFFF"/>
        </w:rPr>
      </w:pPr>
      <w:r>
        <w:rPr>
          <w:noProof/>
        </w:rPr>
        <w:lastRenderedPageBreak/>
        <w:pict>
          <v:shape id="_x0000_s1036" type="#_x0000_t202" style="position:absolute;margin-left:340.65pt;margin-top:10.55pt;width:133.5pt;height:48.85pt;z-index:251670528;mso-height-percent:200;mso-height-percent:200;mso-width-relative:margin;mso-height-relative:margin">
            <v:textbox style="mso-fit-shape-to-text:t">
              <w:txbxContent>
                <w:p w:rsidR="0075040D" w:rsidRDefault="0075040D" w:rsidP="0075040D">
                  <w:r>
                    <w:t>Il avait mangé</w:t>
                  </w:r>
                  <w:r w:rsidR="00CB351E">
                    <w:t xml:space="preserve"> (MANGER)</w:t>
                  </w:r>
                </w:p>
                <w:p w:rsidR="00CB351E" w:rsidRDefault="00CB351E" w:rsidP="0075040D">
                  <w:proofErr w:type="spellStart"/>
                  <w:r>
                    <w:t>Plus-que-Parfait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3.85pt;margin-top:-.15pt;width:65.6pt;height:58.85pt;z-index:251665408;mso-height-percent:200;mso-height-percent:200;mso-width-relative:margin;mso-height-relative:margin">
            <v:textbox style="mso-fit-shape-to-text:t">
              <w:txbxContent>
                <w:p w:rsidR="0075040D" w:rsidRDefault="0075040D" w:rsidP="0075040D">
                  <w:r>
                    <w:t>Il mangera</w:t>
                  </w:r>
                </w:p>
                <w:p w:rsidR="00CB351E" w:rsidRDefault="00CB351E" w:rsidP="0075040D">
                  <w:r>
                    <w:t>(</w:t>
                  </w:r>
                  <w:proofErr w:type="gramStart"/>
                  <w:r>
                    <w:t>manger</w:t>
                  </w:r>
                  <w:proofErr w:type="gramEnd"/>
                  <w:r>
                    <w:t>) F</w:t>
                  </w:r>
                </w:p>
              </w:txbxContent>
            </v:textbox>
          </v:shape>
        </w:pict>
      </w:r>
    </w:p>
    <w:p w:rsidR="0075040D" w:rsidRDefault="0075040D" w:rsidP="005F5045">
      <w:pPr>
        <w:pStyle w:val="Sansinterligne"/>
        <w:rPr>
          <w:shd w:val="clear" w:color="auto" w:fill="FFFFFF"/>
        </w:rPr>
      </w:pPr>
    </w:p>
    <w:p w:rsidR="0075040D" w:rsidRDefault="0075040D" w:rsidP="005F5045">
      <w:pPr>
        <w:pStyle w:val="Sansinterligne"/>
        <w:rPr>
          <w:shd w:val="clear" w:color="auto" w:fill="FFFFFF"/>
        </w:rPr>
      </w:pPr>
    </w:p>
    <w:p w:rsidR="0075040D" w:rsidRDefault="0075040D" w:rsidP="005F5045">
      <w:pPr>
        <w:pStyle w:val="Sansinterligne"/>
        <w:rPr>
          <w:shd w:val="clear" w:color="auto" w:fill="FFFFFF"/>
        </w:rPr>
      </w:pPr>
    </w:p>
    <w:p w:rsidR="005F5045" w:rsidRDefault="00CB351E" w:rsidP="008F14C6">
      <w:pPr>
        <w:pStyle w:val="Titre1"/>
        <w:rPr>
          <w:shd w:val="clear" w:color="auto" w:fill="FFFFFF"/>
        </w:rPr>
      </w:pPr>
      <w:r>
        <w:rPr>
          <w:noProof/>
        </w:rPr>
        <w:pict>
          <v:shape id="_x0000_s1037" type="#_x0000_t202" style="position:absolute;margin-left:341.05pt;margin-top:22.1pt;width:134.6pt;height:58.85pt;z-index:251671552;mso-height-percent:200;mso-height-percent:200;mso-width-relative:margin;mso-height-relative:margin">
            <v:textbox style="mso-fit-shape-to-text:t">
              <w:txbxContent>
                <w:p w:rsidR="0075040D" w:rsidRDefault="0075040D" w:rsidP="0075040D">
                  <w:r>
                    <w:t>Il aura mangé</w:t>
                  </w:r>
                  <w:r w:rsidR="00CB351E">
                    <w:t xml:space="preserve"> (MANGER)</w:t>
                  </w:r>
                </w:p>
                <w:p w:rsidR="00CB351E" w:rsidRDefault="00CB351E" w:rsidP="0075040D">
                  <w:r>
                    <w:t>Futur Antérieur</w:t>
                  </w:r>
                </w:p>
              </w:txbxContent>
            </v:textbox>
          </v:shape>
        </w:pict>
      </w:r>
      <w:r w:rsidR="005F5045">
        <w:rPr>
          <w:shd w:val="clear" w:color="auto" w:fill="FFFFFF"/>
        </w:rPr>
        <w:t xml:space="preserve">Construisons la règle </w:t>
      </w:r>
    </w:p>
    <w:p w:rsidR="005F5045" w:rsidRDefault="005F5045" w:rsidP="005F5045">
      <w:pPr>
        <w:pStyle w:val="Sansinterligne"/>
        <w:rPr>
          <w:shd w:val="clear" w:color="auto" w:fill="FFFFFF"/>
        </w:rPr>
      </w:pPr>
    </w:p>
    <w:p w:rsidR="005F5045" w:rsidRDefault="005F5045" w:rsidP="005F5045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Comment as-tu reconnu les temps composés ?</w:t>
      </w:r>
    </w:p>
    <w:p w:rsidR="005F5045" w:rsidRDefault="005F5045" w:rsidP="005F5045">
      <w:pPr>
        <w:pStyle w:val="Sansinterligne"/>
        <w:rPr>
          <w:shd w:val="clear" w:color="auto" w:fill="FFFFFF"/>
        </w:rPr>
      </w:pPr>
    </w:p>
    <w:p w:rsidR="005F5045" w:rsidRDefault="005F5045" w:rsidP="005F5045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Recopie les verbes en séparant les temps simples et les temps composés. Indique l'infinitif et le temps de chacun d'eux. </w:t>
      </w:r>
    </w:p>
    <w:p w:rsidR="005F5045" w:rsidRDefault="005F5045" w:rsidP="005F5045">
      <w:pPr>
        <w:pStyle w:val="Sansinterligne"/>
        <w:rPr>
          <w:shd w:val="clear" w:color="auto" w:fill="FFFFFF"/>
        </w:rPr>
      </w:pPr>
    </w:p>
    <w:p w:rsidR="005F5045" w:rsidRDefault="005F5045" w:rsidP="005F5045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 xml:space="preserve">Souligner le verbe au passé composé. Comment est-il construit ? </w:t>
      </w:r>
    </w:p>
    <w:p w:rsidR="005F5045" w:rsidRDefault="005F5045" w:rsidP="005F5045">
      <w:pPr>
        <w:pStyle w:val="Sansinterligne"/>
        <w:rPr>
          <w:shd w:val="clear" w:color="auto" w:fill="FFFFFF"/>
        </w:rPr>
      </w:pPr>
    </w:p>
    <w:p w:rsidR="005F5045" w:rsidRDefault="005F5045" w:rsidP="005F5045">
      <w:pPr>
        <w:pStyle w:val="Sansinterligne"/>
        <w:rPr>
          <w:shd w:val="clear" w:color="auto" w:fill="FFFFFF"/>
        </w:rPr>
      </w:pPr>
      <w:r>
        <w:rPr>
          <w:shd w:val="clear" w:color="auto" w:fill="FFFFFF"/>
        </w:rPr>
        <w:t>Quelle différence remarques-tu entre le passé composé et les autres temps composé.</w:t>
      </w:r>
    </w:p>
    <w:p w:rsidR="005F5045" w:rsidRDefault="005F5045" w:rsidP="005F5045">
      <w:pPr>
        <w:pStyle w:val="Sansinterligne"/>
        <w:rPr>
          <w:shd w:val="clear" w:color="auto" w:fill="FFFFFF"/>
        </w:rPr>
      </w:pPr>
    </w:p>
    <w:p w:rsidR="005F5045" w:rsidRDefault="005F5045" w:rsidP="005F5045">
      <w:pPr>
        <w:pStyle w:val="Sansinterligne"/>
        <w:rPr>
          <w:shd w:val="clear" w:color="auto" w:fill="FFFFFF"/>
        </w:rPr>
      </w:pPr>
    </w:p>
    <w:p w:rsidR="005F5045" w:rsidRDefault="005F5045" w:rsidP="008F14C6">
      <w:pPr>
        <w:pStyle w:val="Titre1"/>
        <w:rPr>
          <w:shd w:val="clear" w:color="auto" w:fill="FFFFFF"/>
        </w:rPr>
      </w:pPr>
      <w:r>
        <w:rPr>
          <w:shd w:val="clear" w:color="auto" w:fill="FFFFFF"/>
        </w:rPr>
        <w:t>Test page 83 : recopie les verbes conjugués de chaque phrase et indique leur temps plus-que-parfait</w:t>
      </w:r>
      <w:r w:rsidR="008F14C6">
        <w:rPr>
          <w:shd w:val="clear" w:color="auto" w:fill="FFFFFF"/>
        </w:rPr>
        <w:t>,</w:t>
      </w:r>
      <w:r>
        <w:rPr>
          <w:shd w:val="clear" w:color="auto" w:fill="FFFFFF"/>
        </w:rPr>
        <w:t xml:space="preserve"> futur antérieur ou passé composé. </w:t>
      </w:r>
    </w:p>
    <w:p w:rsidR="005F5045" w:rsidRDefault="005F5045" w:rsidP="005F5045">
      <w:pPr>
        <w:pStyle w:val="Sansinterligne"/>
        <w:rPr>
          <w:shd w:val="clear" w:color="auto" w:fill="FFFFFF"/>
        </w:rPr>
      </w:pPr>
    </w:p>
    <w:p w:rsidR="005F5045" w:rsidRDefault="005F5045" w:rsidP="008F14C6">
      <w:pPr>
        <w:pStyle w:val="Sansinterligne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Un au fil des années, son état s'est dégradé</w:t>
      </w:r>
      <w:r w:rsidR="008F14C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8F14C6">
        <w:rPr>
          <w:highlight w:val="yellow"/>
          <w:shd w:val="clear" w:color="auto" w:fill="FFFFFF"/>
        </w:rPr>
        <w:t>plus-que-parfait</w:t>
      </w:r>
      <w:r>
        <w:rPr>
          <w:shd w:val="clear" w:color="auto" w:fill="FFFFFF"/>
        </w:rPr>
        <w:t xml:space="preserve">. </w:t>
      </w:r>
    </w:p>
    <w:p w:rsidR="005F5045" w:rsidRDefault="005F5045" w:rsidP="008F14C6">
      <w:pPr>
        <w:pStyle w:val="Sansinterligne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Vous aurez terminé bientôt</w:t>
      </w:r>
      <w:r w:rsidR="008F14C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8F14C6">
        <w:rPr>
          <w:highlight w:val="yellow"/>
          <w:shd w:val="clear" w:color="auto" w:fill="FFFFFF"/>
        </w:rPr>
        <w:t xml:space="preserve">futur antérieur. </w:t>
      </w:r>
    </w:p>
    <w:p w:rsidR="005F5045" w:rsidRDefault="005F5045" w:rsidP="008F14C6">
      <w:pPr>
        <w:pStyle w:val="Sansinterligne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Il aura fallu plusieurs siècles pour comprendre</w:t>
      </w:r>
      <w:r w:rsidR="008F14C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8F14C6">
        <w:rPr>
          <w:highlight w:val="yellow"/>
          <w:shd w:val="clear" w:color="auto" w:fill="FFFFFF"/>
        </w:rPr>
        <w:t>futur antérieur.</w:t>
      </w:r>
      <w:r>
        <w:rPr>
          <w:shd w:val="clear" w:color="auto" w:fill="FFFFFF"/>
        </w:rPr>
        <w:t xml:space="preserve"> </w:t>
      </w:r>
    </w:p>
    <w:p w:rsidR="005F5045" w:rsidRDefault="005F5045" w:rsidP="008F14C6">
      <w:pPr>
        <w:pStyle w:val="Sansinterligne"/>
        <w:numPr>
          <w:ilvl w:val="0"/>
          <w:numId w:val="6"/>
        </w:numPr>
        <w:rPr>
          <w:shd w:val="clear" w:color="auto" w:fill="FFFFFF"/>
        </w:rPr>
      </w:pPr>
      <w:r>
        <w:rPr>
          <w:shd w:val="clear" w:color="auto" w:fill="FFFFFF"/>
        </w:rPr>
        <w:t>Lequel des deux est arrivé avant l'autre</w:t>
      </w:r>
      <w:r w:rsidR="008F14C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8F14C6">
        <w:rPr>
          <w:highlight w:val="yellow"/>
          <w:shd w:val="clear" w:color="auto" w:fill="FFFFFF"/>
        </w:rPr>
        <w:t>passé composé.</w:t>
      </w:r>
      <w:r>
        <w:rPr>
          <w:shd w:val="clear" w:color="auto" w:fill="FFFFFF"/>
        </w:rPr>
        <w:t xml:space="preserve"> </w:t>
      </w:r>
    </w:p>
    <w:p w:rsidR="002430FD" w:rsidRDefault="005F5045" w:rsidP="008F14C6">
      <w:pPr>
        <w:pStyle w:val="Sansinterligne"/>
        <w:numPr>
          <w:ilvl w:val="0"/>
          <w:numId w:val="6"/>
        </w:numPr>
      </w:pPr>
      <w:r>
        <w:rPr>
          <w:shd w:val="clear" w:color="auto" w:fill="FFFFFF"/>
        </w:rPr>
        <w:t>Nous avions vu ce spectacle avec plaisir</w:t>
      </w:r>
      <w:r w:rsidR="008F14C6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8F14C6">
        <w:rPr>
          <w:highlight w:val="yellow"/>
          <w:shd w:val="clear" w:color="auto" w:fill="FFFFFF"/>
        </w:rPr>
        <w:t>plus-que-parfait.</w:t>
      </w:r>
    </w:p>
    <w:sectPr w:rsidR="002430FD" w:rsidSect="005F50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35AC"/>
    <w:multiLevelType w:val="hybridMultilevel"/>
    <w:tmpl w:val="9012A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56B"/>
    <w:multiLevelType w:val="hybridMultilevel"/>
    <w:tmpl w:val="EF041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B3836"/>
    <w:multiLevelType w:val="hybridMultilevel"/>
    <w:tmpl w:val="47BC5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030B"/>
    <w:rsid w:val="00012D8B"/>
    <w:rsid w:val="00025A1F"/>
    <w:rsid w:val="000333DA"/>
    <w:rsid w:val="00083E44"/>
    <w:rsid w:val="000A33CF"/>
    <w:rsid w:val="000C626F"/>
    <w:rsid w:val="002035D2"/>
    <w:rsid w:val="00215B65"/>
    <w:rsid w:val="0023515C"/>
    <w:rsid w:val="002430FD"/>
    <w:rsid w:val="002A08C4"/>
    <w:rsid w:val="002F7759"/>
    <w:rsid w:val="00336E32"/>
    <w:rsid w:val="003574C7"/>
    <w:rsid w:val="003838E7"/>
    <w:rsid w:val="003A1793"/>
    <w:rsid w:val="004A49AE"/>
    <w:rsid w:val="004D5F91"/>
    <w:rsid w:val="005F5045"/>
    <w:rsid w:val="005F73F9"/>
    <w:rsid w:val="006566C9"/>
    <w:rsid w:val="006A6186"/>
    <w:rsid w:val="006D3948"/>
    <w:rsid w:val="0075040D"/>
    <w:rsid w:val="00757DB7"/>
    <w:rsid w:val="007C7E5A"/>
    <w:rsid w:val="0087724E"/>
    <w:rsid w:val="0088682B"/>
    <w:rsid w:val="008B5BBE"/>
    <w:rsid w:val="008C3127"/>
    <w:rsid w:val="008F14C6"/>
    <w:rsid w:val="00913E53"/>
    <w:rsid w:val="0097653D"/>
    <w:rsid w:val="0099076E"/>
    <w:rsid w:val="009B4735"/>
    <w:rsid w:val="009D10F6"/>
    <w:rsid w:val="009F707C"/>
    <w:rsid w:val="00A1709A"/>
    <w:rsid w:val="00B67C60"/>
    <w:rsid w:val="00B70535"/>
    <w:rsid w:val="00CB100D"/>
    <w:rsid w:val="00CB351E"/>
    <w:rsid w:val="00CF30E9"/>
    <w:rsid w:val="00D70DC7"/>
    <w:rsid w:val="00DB6EB4"/>
    <w:rsid w:val="00DC5E89"/>
    <w:rsid w:val="00E91210"/>
    <w:rsid w:val="00E91DEE"/>
    <w:rsid w:val="00F358AD"/>
    <w:rsid w:val="00FD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paragraph" w:styleId="Titre1">
    <w:name w:val="heading 1"/>
    <w:basedOn w:val="Normal"/>
    <w:next w:val="Normal"/>
    <w:link w:val="Titre1Car"/>
    <w:uiPriority w:val="9"/>
    <w:qFormat/>
    <w:rsid w:val="00D70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0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C3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6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07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70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70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C31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7</cp:revision>
  <dcterms:created xsi:type="dcterms:W3CDTF">2020-05-25T12:46:00Z</dcterms:created>
  <dcterms:modified xsi:type="dcterms:W3CDTF">2020-05-25T13:26:00Z</dcterms:modified>
</cp:coreProperties>
</file>