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D8C" w:rsidRPr="00EA209A" w:rsidRDefault="00781D8C" w:rsidP="00781D8C">
      <w:pPr>
        <w:pStyle w:val="Contenudetableau"/>
        <w:rPr>
          <w:sz w:val="22"/>
          <w:szCs w:val="22"/>
          <w:lang w:val="en-GB"/>
        </w:rPr>
      </w:pPr>
      <w:r w:rsidRPr="00EA209A">
        <w:rPr>
          <w:sz w:val="22"/>
          <w:szCs w:val="22"/>
          <w:lang w:val="en-GB"/>
        </w:rPr>
        <w:t>4dm=.</w:t>
      </w:r>
      <w:r>
        <w:rPr>
          <w:sz w:val="22"/>
          <w:szCs w:val="22"/>
          <w:lang w:val="en-GB"/>
        </w:rPr>
        <w:t>40</w:t>
      </w:r>
      <w:r w:rsidRPr="00EA209A">
        <w:rPr>
          <w:sz w:val="22"/>
          <w:szCs w:val="22"/>
          <w:lang w:val="en-GB"/>
        </w:rPr>
        <w:t>.cm</w:t>
      </w:r>
    </w:p>
    <w:p w:rsidR="00781D8C" w:rsidRPr="00EA209A" w:rsidRDefault="00781D8C" w:rsidP="00781D8C">
      <w:pPr>
        <w:pStyle w:val="Contenudetableau"/>
        <w:rPr>
          <w:sz w:val="22"/>
          <w:szCs w:val="22"/>
          <w:lang w:val="en-GB"/>
        </w:rPr>
      </w:pPr>
      <w:r w:rsidRPr="00EA209A">
        <w:rPr>
          <w:sz w:val="22"/>
          <w:szCs w:val="22"/>
          <w:lang w:val="en-GB"/>
        </w:rPr>
        <w:t>20m=.</w:t>
      </w:r>
      <w:r>
        <w:rPr>
          <w:sz w:val="22"/>
          <w:szCs w:val="22"/>
          <w:lang w:val="en-GB"/>
        </w:rPr>
        <w:t>200</w:t>
      </w:r>
      <w:proofErr w:type="gramStart"/>
      <w:r w:rsidRPr="00EA209A">
        <w:rPr>
          <w:sz w:val="22"/>
          <w:szCs w:val="22"/>
          <w:lang w:val="en-GB"/>
        </w:rPr>
        <w:t>..dm</w:t>
      </w:r>
      <w:proofErr w:type="gramEnd"/>
    </w:p>
    <w:p w:rsidR="00781D8C" w:rsidRDefault="00781D8C" w:rsidP="00781D8C">
      <w:pPr>
        <w:rPr>
          <w:lang w:val="en-GB"/>
        </w:rPr>
      </w:pPr>
      <w:r w:rsidRPr="00EA209A">
        <w:rPr>
          <w:lang w:val="en-GB"/>
        </w:rPr>
        <w:t>235dm=.</w:t>
      </w:r>
      <w:r>
        <w:rPr>
          <w:lang w:val="en-GB"/>
        </w:rPr>
        <w:t>23</w:t>
      </w:r>
      <w:r w:rsidRPr="00EA209A">
        <w:rPr>
          <w:lang w:val="en-GB"/>
        </w:rPr>
        <w:t>..m..</w:t>
      </w:r>
      <w:r>
        <w:rPr>
          <w:lang w:val="en-GB"/>
        </w:rPr>
        <w:t>50</w:t>
      </w:r>
      <w:r w:rsidRPr="00EA209A">
        <w:rPr>
          <w:lang w:val="en-GB"/>
        </w:rPr>
        <w:t>.cm</w:t>
      </w:r>
    </w:p>
    <w:p w:rsidR="00781D8C" w:rsidRDefault="00781D8C" w:rsidP="00781D8C">
      <w:pPr>
        <w:rPr>
          <w:lang w:val="en-GB"/>
        </w:rPr>
      </w:pPr>
    </w:p>
    <w:p w:rsidR="00781D8C" w:rsidRDefault="00781D8C" w:rsidP="00781D8C">
      <w:pPr>
        <w:rPr>
          <w:lang w:val="en-GB"/>
        </w:rPr>
      </w:pPr>
      <w:r>
        <w:rPr>
          <w:lang w:val="en-GB"/>
        </w:rPr>
        <w:t xml:space="preserve">On </w:t>
      </w:r>
      <w:r w:rsidRPr="0030693B">
        <w:t>peut</w:t>
      </w:r>
      <w:r>
        <w:rPr>
          <w:lang w:val="en-GB"/>
        </w:rPr>
        <w:t xml:space="preserve"> faire </w:t>
      </w:r>
      <w:proofErr w:type="gramStart"/>
      <w:r>
        <w:rPr>
          <w:lang w:val="en-GB"/>
        </w:rPr>
        <w:t>un</w:t>
      </w:r>
      <w:proofErr w:type="gramEnd"/>
      <w:r>
        <w:rPr>
          <w:lang w:val="en-GB"/>
        </w:rPr>
        <w:t xml:space="preserve"> tableau de conversions:</w:t>
      </w:r>
    </w:p>
    <w:tbl>
      <w:tblPr>
        <w:tblStyle w:val="Grilledutableau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781D8C" w:rsidTr="002F478C"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dam</w:t>
            </w:r>
          </w:p>
        </w:tc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dm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cm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mm</w:t>
            </w:r>
          </w:p>
        </w:tc>
      </w:tr>
      <w:tr w:rsidR="00781D8C" w:rsidTr="002F478C"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  <w:tc>
          <w:tcPr>
            <w:tcW w:w="1842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</w:tr>
      <w:tr w:rsidR="00781D8C" w:rsidTr="002F478C">
        <w:tc>
          <w:tcPr>
            <w:tcW w:w="1842" w:type="dxa"/>
          </w:tcPr>
          <w:p w:rsidR="00781D8C" w:rsidRPr="0030693B" w:rsidRDefault="00781D8C" w:rsidP="002F478C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2</w:t>
            </w:r>
          </w:p>
        </w:tc>
        <w:tc>
          <w:tcPr>
            <w:tcW w:w="1842" w:type="dxa"/>
          </w:tcPr>
          <w:p w:rsidR="00781D8C" w:rsidRPr="0030693B" w:rsidRDefault="00781D8C" w:rsidP="002F478C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0</w:t>
            </w:r>
          </w:p>
        </w:tc>
        <w:tc>
          <w:tcPr>
            <w:tcW w:w="1842" w:type="dxa"/>
          </w:tcPr>
          <w:p w:rsidR="00781D8C" w:rsidRPr="0030693B" w:rsidRDefault="00781D8C" w:rsidP="002F478C">
            <w:pPr>
              <w:rPr>
                <w:highlight w:val="yellow"/>
                <w:lang w:val="en-GB"/>
              </w:rPr>
            </w:pPr>
            <w:r>
              <w:rPr>
                <w:highlight w:val="yellow"/>
                <w:lang w:val="en-GB"/>
              </w:rPr>
              <w:t>0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</w:tr>
      <w:tr w:rsidR="00781D8C" w:rsidTr="002F478C">
        <w:tc>
          <w:tcPr>
            <w:tcW w:w="1842" w:type="dxa"/>
          </w:tcPr>
          <w:p w:rsidR="00781D8C" w:rsidRPr="00781D8C" w:rsidRDefault="00781D8C" w:rsidP="002F478C">
            <w:pPr>
              <w:rPr>
                <w:highlight w:val="yellow"/>
                <w:lang w:val="en-GB"/>
              </w:rPr>
            </w:pPr>
            <w:r w:rsidRPr="00781D8C">
              <w:rPr>
                <w:highlight w:val="yellow"/>
                <w:lang w:val="en-GB"/>
              </w:rPr>
              <w:t>2</w:t>
            </w:r>
          </w:p>
        </w:tc>
        <w:tc>
          <w:tcPr>
            <w:tcW w:w="1842" w:type="dxa"/>
          </w:tcPr>
          <w:p w:rsidR="00781D8C" w:rsidRPr="00781D8C" w:rsidRDefault="00781D8C" w:rsidP="002F478C">
            <w:pPr>
              <w:rPr>
                <w:highlight w:val="yellow"/>
                <w:lang w:val="en-GB"/>
              </w:rPr>
            </w:pPr>
            <w:r w:rsidRPr="00781D8C">
              <w:rPr>
                <w:highlight w:val="yellow"/>
                <w:lang w:val="en-GB"/>
              </w:rPr>
              <w:t>3</w:t>
            </w:r>
          </w:p>
        </w:tc>
        <w:tc>
          <w:tcPr>
            <w:tcW w:w="1842" w:type="dxa"/>
          </w:tcPr>
          <w:p w:rsidR="00781D8C" w:rsidRPr="00781D8C" w:rsidRDefault="00781D8C" w:rsidP="002F478C">
            <w:pPr>
              <w:rPr>
                <w:highlight w:val="yellow"/>
                <w:lang w:val="en-GB"/>
              </w:rPr>
            </w:pPr>
            <w:r w:rsidRPr="00781D8C">
              <w:rPr>
                <w:highlight w:val="yellow"/>
                <w:lang w:val="en-GB"/>
              </w:rPr>
              <w:t>5</w:t>
            </w:r>
          </w:p>
        </w:tc>
        <w:tc>
          <w:tcPr>
            <w:tcW w:w="1843" w:type="dxa"/>
          </w:tcPr>
          <w:p w:rsidR="00781D8C" w:rsidRPr="00781D8C" w:rsidRDefault="00781D8C" w:rsidP="002F478C">
            <w:pPr>
              <w:rPr>
                <w:highlight w:val="yellow"/>
                <w:lang w:val="en-GB"/>
              </w:rPr>
            </w:pPr>
            <w:r w:rsidRPr="00781D8C">
              <w:rPr>
                <w:highlight w:val="yellow"/>
                <w:lang w:val="en-GB"/>
              </w:rPr>
              <w:t>0</w:t>
            </w:r>
          </w:p>
        </w:tc>
        <w:tc>
          <w:tcPr>
            <w:tcW w:w="1843" w:type="dxa"/>
          </w:tcPr>
          <w:p w:rsidR="00781D8C" w:rsidRDefault="00781D8C" w:rsidP="002F478C">
            <w:pPr>
              <w:rPr>
                <w:lang w:val="en-GB"/>
              </w:rPr>
            </w:pPr>
          </w:p>
        </w:tc>
      </w:tr>
    </w:tbl>
    <w:p w:rsidR="00000000" w:rsidRDefault="00781D8C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compat>
    <w:useFELayout/>
  </w:compat>
  <w:rsids>
    <w:rsidRoot w:val="00781D8C"/>
    <w:rsid w:val="0078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81D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detableau">
    <w:name w:val="Contenu de tableau"/>
    <w:basedOn w:val="Normal"/>
    <w:rsid w:val="00781D8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110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2</cp:revision>
  <dcterms:created xsi:type="dcterms:W3CDTF">2020-05-05T06:24:00Z</dcterms:created>
  <dcterms:modified xsi:type="dcterms:W3CDTF">2020-05-05T06:25:00Z</dcterms:modified>
</cp:coreProperties>
</file>