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5E7A" w:rsidRPr="00E5404F" w:rsidRDefault="00D2179C" w:rsidP="00E5404F">
      <w:pPr>
        <w:rPr>
          <w:rStyle w:val="Accentuation"/>
          <w:b/>
          <w:i w:val="0"/>
          <w:sz w:val="32"/>
        </w:rPr>
      </w:pPr>
      <w:r w:rsidRPr="00E5404F">
        <w:rPr>
          <w:rStyle w:val="Accentuation"/>
          <w:b/>
          <w:i w:val="0"/>
          <w:sz w:val="32"/>
        </w:rPr>
        <w:t>Exercices de conjugaison</w:t>
      </w:r>
      <w:r w:rsidR="00E5404F" w:rsidRPr="00E5404F">
        <w:rPr>
          <w:rStyle w:val="Accentuation"/>
          <w:b/>
          <w:i w:val="0"/>
          <w:sz w:val="32"/>
        </w:rPr>
        <w:t xml:space="preserve"> pendant les vacances d’avril 20</w:t>
      </w:r>
      <w:r w:rsidRPr="00E5404F">
        <w:rPr>
          <w:rStyle w:val="Accentuation"/>
          <w:b/>
          <w:i w:val="0"/>
          <w:sz w:val="32"/>
        </w:rPr>
        <w:t>20</w:t>
      </w:r>
      <w:r w:rsidR="00DB162D">
        <w:rPr>
          <w:rStyle w:val="Accentuation"/>
          <w:b/>
          <w:i w:val="0"/>
          <w:sz w:val="32"/>
        </w:rPr>
        <w:t xml:space="preserve"> CM1</w:t>
      </w:r>
    </w:p>
    <w:p w:rsidR="006C42D6" w:rsidRPr="00E5404F" w:rsidRDefault="006C42D6" w:rsidP="00E5404F">
      <w:pPr>
        <w:rPr>
          <w:rStyle w:val="Accentuation"/>
          <w:i w:val="0"/>
        </w:rPr>
      </w:pPr>
    </w:p>
    <w:p w:rsidR="00BF73E3" w:rsidRPr="00E5404F" w:rsidRDefault="00BF73E3" w:rsidP="00E5404F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Surligne les phrases au présent :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Ils iront vous voir dès notre retour.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Ils vont vous voir dés ce soir.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allais souvent chez elle ?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vas souvent chez elle !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Elles sont allées en Afrique.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Elles vont en Afrique.</w:t>
      </w:r>
    </w:p>
    <w:p w:rsidR="00BF73E3" w:rsidRPr="00E5404F" w:rsidRDefault="00BF73E3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Recopie les phrases au présent en commençant par maintenant…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Ex. Je suis allé à la plage. – Maintenant, je vais à la plage.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Ils iront à la banque.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iras à la pêche.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Elle alla chez sa grand-mère.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Elles sont allées à la patinoire.</w:t>
      </w:r>
    </w:p>
    <w:p w:rsidR="00BF5B8E" w:rsidRPr="00E5404F" w:rsidRDefault="000F412E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>
        <w:rPr>
          <w:rStyle w:val="Accentuation"/>
          <w:i w:val="0"/>
        </w:rPr>
        <w:t>C</w:t>
      </w:r>
      <w:r w:rsidR="00BF5B8E" w:rsidRPr="00E5404F">
        <w:rPr>
          <w:rStyle w:val="Accentuation"/>
          <w:i w:val="0"/>
        </w:rPr>
        <w:t>onjugue le verbe entre parenthèses au présent de l</w:t>
      </w:r>
      <w:r w:rsidR="00BF5B8E" w:rsidRPr="00E5404F">
        <w:rPr>
          <w:rStyle w:val="Accentuation"/>
          <w:rFonts w:hint="eastAsia"/>
          <w:i w:val="0"/>
        </w:rPr>
        <w:t>’</w:t>
      </w:r>
      <w:r w:rsidR="00BF5B8E" w:rsidRPr="00E5404F">
        <w:rPr>
          <w:rStyle w:val="Accentuation"/>
          <w:i w:val="0"/>
        </w:rPr>
        <w:t>indicatif</w:t>
      </w:r>
      <w:r w:rsidR="00BF5B8E" w:rsidRPr="00E5404F">
        <w:rPr>
          <w:rStyle w:val="Accentuation"/>
          <w:rFonts w:hint="eastAsia"/>
          <w:i w:val="0"/>
        </w:rPr>
        <w:t> </w:t>
      </w:r>
      <w:r w:rsidR="00BF5B8E" w:rsidRPr="00E5404F">
        <w:rPr>
          <w:rStyle w:val="Accentuation"/>
          <w:i w:val="0"/>
        </w:rPr>
        <w:t>: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(effacer) .   .   .   .   .   .   .   .   .   le tableau avec un chiffon.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Nous (effacer) .   .   .   .   .   .   .   .   .   le tableau avec un chiffon.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Vous (manger) .   .   .   .   .   .   .   .   .   trop de sucreries.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Nous (manger).   .   .   .   .   .   .   .   .   trop de sucreries.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Il (essuyer) .   .   .   .   .   .   .   .   .   la vaisselle avec son frère.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Nous (essuyer) .   .   .   .   .   .   .   .   .   la vaisselle ensemble.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Nous (ranger) .   .   .   .   .   .   .   .   .   nos affaires à 16 h 30.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Papa (rincer) .   .   .   .   .   .   .   .   .   la vaisselle.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Maman (essuyer) .   .   .   .   .   .   .   .   .   les assiettes.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Je (nettoyer) .   .   .   .   .   .   .   .   .   ma table avant de partir.</w:t>
      </w:r>
    </w:p>
    <w:p w:rsidR="00A54B15" w:rsidRPr="00E5404F" w:rsidRDefault="00A54B15" w:rsidP="00E5404F">
      <w:pPr>
        <w:rPr>
          <w:rStyle w:val="Accentuation"/>
          <w:i w:val="0"/>
        </w:rPr>
      </w:pPr>
    </w:p>
    <w:p w:rsidR="00F50421" w:rsidRPr="00E5404F" w:rsidRDefault="00F50421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Trouve les questions dont voici les réponses.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 Je fais mes devoirs.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 Nous faisons la vaisselle.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______________________________________________Il fait un château de cartes.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______________________________________________Elles font une ronde autour de la reine.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 Je tais ce bruit avec ma bouche</w:t>
      </w:r>
    </w:p>
    <w:p w:rsidR="00A54B15" w:rsidRPr="00E5404F" w:rsidRDefault="00A54B15" w:rsidP="00E5404F">
      <w:pPr>
        <w:rPr>
          <w:rStyle w:val="Accentuation"/>
          <w:i w:val="0"/>
        </w:rPr>
      </w:pPr>
    </w:p>
    <w:p w:rsidR="00F50421" w:rsidRPr="00E5404F" w:rsidRDefault="00F50421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Recopie les phrases en les complétant avec un verbe de la liste. Tu peux utiliser plusieurs fois le même verbe.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(être – avoir – se ressembler – aller – habiter – aider – trouver)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Viens, Arthur, nous ………….. faire une bonne partie de cache-cache avec nos copains. Mais, quels ………….. les copains des enfants ? Ce ………….. les mulots, les lapins et tous les animaux qui ………….. sous la terre, dans des galeries très organi</w:t>
      </w:r>
      <w:r w:rsidRPr="00E5404F">
        <w:rPr>
          <w:rStyle w:val="Accentuation"/>
          <w:i w:val="0"/>
        </w:rPr>
        <w:softHyphen/>
        <w:t>sées. Arthur………….. un peu peur de se per</w:t>
      </w:r>
      <w:r w:rsidRPr="00E5404F">
        <w:rPr>
          <w:rStyle w:val="Accentuation"/>
          <w:i w:val="0"/>
        </w:rPr>
        <w:softHyphen/>
        <w:t>dre. Il ………….. que toutes les allées ………….. et il ………….. peu de points de repères. Heureuse</w:t>
      </w:r>
      <w:r w:rsidRPr="00E5404F">
        <w:rPr>
          <w:rStyle w:val="Accentuation"/>
          <w:i w:val="0"/>
        </w:rPr>
        <w:softHyphen/>
        <w:t>ment, son flair l’ ………….. Il ………….. toujours celui qui ………….. caché.</w:t>
      </w:r>
    </w:p>
    <w:p w:rsidR="00885648" w:rsidRPr="00E5404F" w:rsidRDefault="00885648" w:rsidP="00E5404F">
      <w:pPr>
        <w:rPr>
          <w:rStyle w:val="Accentuation"/>
          <w:i w:val="0"/>
        </w:rPr>
      </w:pPr>
    </w:p>
    <w:p w:rsidR="00885648" w:rsidRPr="00E5404F" w:rsidRDefault="00885648" w:rsidP="00E5404F">
      <w:pPr>
        <w:rPr>
          <w:rStyle w:val="Accentuation"/>
          <w:i w:val="0"/>
        </w:rPr>
      </w:pPr>
    </w:p>
    <w:p w:rsidR="00885648" w:rsidRPr="00E5404F" w:rsidRDefault="00885648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lastRenderedPageBreak/>
        <w:t>Conjugue au futur.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Je (plonger) …………..………………..quand je serai en forme.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Il (regarder) ………………………la télévision après l’école.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Nous (emporter) …….……………………..nos bagages.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(manger) ……………..…………………..à l’heure.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Vous (avancer) ……………………….doucement.</w:t>
      </w:r>
    </w:p>
    <w:p w:rsidR="00A54B15" w:rsidRPr="00E5404F" w:rsidRDefault="00A54B15" w:rsidP="00E5404F">
      <w:pPr>
        <w:rPr>
          <w:rStyle w:val="Accentuation"/>
          <w:i w:val="0"/>
        </w:rPr>
      </w:pPr>
    </w:p>
    <w:p w:rsidR="00885648" w:rsidRDefault="00DE55DA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hyperlink r:id="rId8" w:tooltip="Lien permanent vers Ecris à la personne correspondante du singulier ou du pluriel ces verbes à l’imparfait." w:history="1">
        <w:r w:rsidR="00885648" w:rsidRPr="00E5404F">
          <w:rPr>
            <w:rStyle w:val="Accentuation"/>
            <w:i w:val="0"/>
          </w:rPr>
          <w:t xml:space="preserve">Ecris à la personne correspondante du singulier ou du pluriel ces verbes à l’imparfait. </w:t>
        </w:r>
      </w:hyperlink>
    </w:p>
    <w:p w:rsidR="000F412E" w:rsidRDefault="000F412E" w:rsidP="000F4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Je-nous</w:t>
      </w:r>
    </w:p>
    <w:p w:rsidR="000F412E" w:rsidRDefault="000F412E" w:rsidP="000F4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Tu-vous</w:t>
      </w:r>
    </w:p>
    <w:p w:rsidR="000F412E" w:rsidRPr="000F412E" w:rsidRDefault="000F412E" w:rsidP="000F4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elle on –ils elles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Je fouillais dans le coffre à bijoux de ma mère.</w:t>
      </w:r>
      <w:r w:rsidR="000F412E">
        <w:rPr>
          <w:rStyle w:val="Accentuation"/>
          <w:i w:val="0"/>
        </w:rPr>
        <w:t xml:space="preserve"> 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___________________________________________________________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Vous nagiez avec beaucoup de peine.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___________________________________________________________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Nous avancions très lentement.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__________________________________________________________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Ils conjuguaient des verbes à l’imparfait.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___________________________________________________________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distribuais des friandises.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__________________________________________________________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Vous mangiez goulûment.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___________________________________________________________</w:t>
      </w:r>
    </w:p>
    <w:p w:rsidR="00BF73E3" w:rsidRPr="00E5404F" w:rsidRDefault="00BF73E3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Conjugue les verbes suivants à l’imparfait 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5"/>
        <w:gridCol w:w="2345"/>
        <w:gridCol w:w="2346"/>
        <w:gridCol w:w="2346"/>
      </w:tblGrid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être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avoir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faire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aller</w:t>
            </w:r>
          </w:p>
        </w:tc>
      </w:tr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 j’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il …………………..…………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ils …………………………..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 j’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il …………………..…………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ils …………………………..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 je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il …………………..…………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ils …………………………..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 j’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il …………………..…………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ils …………………………..</w:t>
            </w:r>
          </w:p>
        </w:tc>
      </w:tr>
    </w:tbl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5"/>
        <w:gridCol w:w="2345"/>
        <w:gridCol w:w="2346"/>
        <w:gridCol w:w="2346"/>
      </w:tblGrid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travailler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finir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prendre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partir</w:t>
            </w:r>
          </w:p>
        </w:tc>
      </w:tr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 je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elle </w:t>
            </w:r>
            <w:r w:rsidRPr="00E5404F">
              <w:rPr>
                <w:rStyle w:val="Accentuation"/>
                <w:i w:val="0"/>
              </w:rPr>
              <w:lastRenderedPageBreak/>
              <w:t>…….………..…………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elles ……..………………..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lastRenderedPageBreak/>
              <w:t xml:space="preserve"> je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elle </w:t>
            </w:r>
            <w:r w:rsidRPr="00E5404F">
              <w:rPr>
                <w:rStyle w:val="Accentuation"/>
                <w:i w:val="0"/>
              </w:rPr>
              <w:lastRenderedPageBreak/>
              <w:t>…….………..…………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elles ……..………………..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lastRenderedPageBreak/>
              <w:t xml:space="preserve"> je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elle </w:t>
            </w:r>
            <w:r w:rsidRPr="00E5404F">
              <w:rPr>
                <w:rStyle w:val="Accentuation"/>
                <w:i w:val="0"/>
              </w:rPr>
              <w:lastRenderedPageBreak/>
              <w:t>…….………..…………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elles ……..………………..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lastRenderedPageBreak/>
              <w:t xml:space="preserve"> je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elle </w:t>
            </w:r>
            <w:r w:rsidRPr="00E5404F">
              <w:rPr>
                <w:rStyle w:val="Accentuation"/>
                <w:i w:val="0"/>
              </w:rPr>
              <w:lastRenderedPageBreak/>
              <w:t>…….………..…………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elles ……..………………..</w:t>
            </w:r>
          </w:p>
        </w:tc>
      </w:tr>
    </w:tbl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5"/>
        <w:gridCol w:w="2345"/>
        <w:gridCol w:w="2346"/>
        <w:gridCol w:w="2346"/>
      </w:tblGrid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manger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croire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courir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chanter</w:t>
            </w:r>
          </w:p>
        </w:tc>
      </w:tr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 je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 …….………..…………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elles ……..………………..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 je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 …….………..…………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elles ……..………………..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 je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 …….………..…………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elles ……..………………..</w:t>
            </w: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 xml:space="preserve"> je …………………………… 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tu ………………….……….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 …….………..…………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nous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vous ………………………</w:t>
            </w:r>
          </w:p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elles ……..………………..</w:t>
            </w:r>
          </w:p>
        </w:tc>
      </w:tr>
    </w:tbl>
    <w:p w:rsidR="00A54B15" w:rsidRPr="00E5404F" w:rsidRDefault="00A54B15" w:rsidP="00E5404F">
      <w:pPr>
        <w:rPr>
          <w:rStyle w:val="Accentuation"/>
          <w:i w:val="0"/>
        </w:rPr>
      </w:pPr>
    </w:p>
    <w:sectPr w:rsidR="00A54B15" w:rsidRPr="00E5404F" w:rsidSect="00A54B15">
      <w:footnotePr>
        <w:pos w:val="beneathText"/>
      </w:footnotePr>
      <w:pgSz w:w="11905" w:h="16837"/>
      <w:pgMar w:top="719" w:right="1106" w:bottom="719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E9" w:rsidRDefault="009D54E9" w:rsidP="00717930">
      <w:r>
        <w:separator/>
      </w:r>
    </w:p>
  </w:endnote>
  <w:endnote w:type="continuationSeparator" w:id="1">
    <w:p w:rsidR="009D54E9" w:rsidRDefault="009D54E9" w:rsidP="0071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E9" w:rsidRDefault="009D54E9" w:rsidP="00717930">
      <w:r>
        <w:separator/>
      </w:r>
    </w:p>
  </w:footnote>
  <w:footnote w:type="continuationSeparator" w:id="1">
    <w:p w:rsidR="009D54E9" w:rsidRDefault="009D54E9" w:rsidP="00717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CD6CC4"/>
    <w:multiLevelType w:val="hybridMultilevel"/>
    <w:tmpl w:val="F79CE1F8"/>
    <w:lvl w:ilvl="0" w:tplc="040C000F">
      <w:start w:val="1"/>
      <w:numFmt w:val="decimal"/>
      <w:lvlText w:val="%1."/>
      <w:lvlJc w:val="lef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D925976"/>
    <w:multiLevelType w:val="hybridMultilevel"/>
    <w:tmpl w:val="8A2E7880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6180112"/>
    <w:multiLevelType w:val="hybridMultilevel"/>
    <w:tmpl w:val="81A4D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8329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F517A4"/>
    <w:multiLevelType w:val="hybridMultilevel"/>
    <w:tmpl w:val="E0CCA13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83394C"/>
    <w:multiLevelType w:val="hybridMultilevel"/>
    <w:tmpl w:val="DED2BD36"/>
    <w:lvl w:ilvl="0" w:tplc="4E466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F4BEB"/>
    <w:multiLevelType w:val="hybridMultilevel"/>
    <w:tmpl w:val="E0CCA13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A2565E"/>
    <w:multiLevelType w:val="hybridMultilevel"/>
    <w:tmpl w:val="55424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836A3"/>
    <w:multiLevelType w:val="hybridMultilevel"/>
    <w:tmpl w:val="B4E4015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F7F61"/>
    <w:rsid w:val="00061141"/>
    <w:rsid w:val="00082083"/>
    <w:rsid w:val="000F412E"/>
    <w:rsid w:val="001C5DD7"/>
    <w:rsid w:val="0020534E"/>
    <w:rsid w:val="00223F12"/>
    <w:rsid w:val="002F0C0F"/>
    <w:rsid w:val="00323EDF"/>
    <w:rsid w:val="003823E6"/>
    <w:rsid w:val="003C4BDA"/>
    <w:rsid w:val="005643B8"/>
    <w:rsid w:val="005F5E7A"/>
    <w:rsid w:val="006738B7"/>
    <w:rsid w:val="006C42D6"/>
    <w:rsid w:val="00717930"/>
    <w:rsid w:val="00770939"/>
    <w:rsid w:val="007A400E"/>
    <w:rsid w:val="007F7F61"/>
    <w:rsid w:val="00802642"/>
    <w:rsid w:val="00813988"/>
    <w:rsid w:val="008320D2"/>
    <w:rsid w:val="00885648"/>
    <w:rsid w:val="008A2A82"/>
    <w:rsid w:val="008D3B44"/>
    <w:rsid w:val="008E5B6A"/>
    <w:rsid w:val="00904266"/>
    <w:rsid w:val="009A7B0D"/>
    <w:rsid w:val="009D54E9"/>
    <w:rsid w:val="00A54B15"/>
    <w:rsid w:val="00A72B6E"/>
    <w:rsid w:val="00B4194A"/>
    <w:rsid w:val="00B511F8"/>
    <w:rsid w:val="00B83F6D"/>
    <w:rsid w:val="00B95219"/>
    <w:rsid w:val="00BF5B8E"/>
    <w:rsid w:val="00BF73E3"/>
    <w:rsid w:val="00C30F6B"/>
    <w:rsid w:val="00C66D4E"/>
    <w:rsid w:val="00C95F09"/>
    <w:rsid w:val="00CB6780"/>
    <w:rsid w:val="00CD5749"/>
    <w:rsid w:val="00D2179C"/>
    <w:rsid w:val="00D22823"/>
    <w:rsid w:val="00D37F4B"/>
    <w:rsid w:val="00DB162D"/>
    <w:rsid w:val="00DC7E8E"/>
    <w:rsid w:val="00DE55DA"/>
    <w:rsid w:val="00E5404F"/>
    <w:rsid w:val="00F36DCB"/>
    <w:rsid w:val="00F50421"/>
    <w:rsid w:val="00F50447"/>
    <w:rsid w:val="00FE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21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E54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8564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95219"/>
    <w:rPr>
      <w:rFonts w:ascii="Symbol" w:hAnsi="Symbol"/>
    </w:rPr>
  </w:style>
  <w:style w:type="character" w:customStyle="1" w:styleId="WW8Num1z1">
    <w:name w:val="WW8Num1z1"/>
    <w:rsid w:val="00B95219"/>
    <w:rPr>
      <w:rFonts w:ascii="Courier New" w:hAnsi="Courier New" w:cs="Courier New"/>
    </w:rPr>
  </w:style>
  <w:style w:type="character" w:customStyle="1" w:styleId="WW8Num1z2">
    <w:name w:val="WW8Num1z2"/>
    <w:rsid w:val="00B95219"/>
    <w:rPr>
      <w:rFonts w:ascii="Wingdings" w:hAnsi="Wingdings"/>
    </w:rPr>
  </w:style>
  <w:style w:type="character" w:customStyle="1" w:styleId="WW8Num2z0">
    <w:name w:val="WW8Num2z0"/>
    <w:rsid w:val="00B9521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95219"/>
    <w:rPr>
      <w:rFonts w:ascii="Courier New" w:hAnsi="Courier New" w:cs="Courier New"/>
    </w:rPr>
  </w:style>
  <w:style w:type="character" w:customStyle="1" w:styleId="WW8Num2z2">
    <w:name w:val="WW8Num2z2"/>
    <w:rsid w:val="00B95219"/>
    <w:rPr>
      <w:rFonts w:ascii="Wingdings" w:hAnsi="Wingdings"/>
    </w:rPr>
  </w:style>
  <w:style w:type="character" w:customStyle="1" w:styleId="WW8Num2z3">
    <w:name w:val="WW8Num2z3"/>
    <w:rsid w:val="00B95219"/>
    <w:rPr>
      <w:rFonts w:ascii="Symbol" w:hAnsi="Symbol"/>
    </w:rPr>
  </w:style>
  <w:style w:type="character" w:customStyle="1" w:styleId="WW8Num5z0">
    <w:name w:val="WW8Num5z0"/>
    <w:rsid w:val="00B9521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95219"/>
    <w:rPr>
      <w:rFonts w:ascii="Courier New" w:hAnsi="Courier New" w:cs="Courier New"/>
    </w:rPr>
  </w:style>
  <w:style w:type="character" w:customStyle="1" w:styleId="WW8Num5z2">
    <w:name w:val="WW8Num5z2"/>
    <w:rsid w:val="00B95219"/>
    <w:rPr>
      <w:rFonts w:ascii="Wingdings" w:hAnsi="Wingdings"/>
    </w:rPr>
  </w:style>
  <w:style w:type="character" w:customStyle="1" w:styleId="WW8Num5z3">
    <w:name w:val="WW8Num5z3"/>
    <w:rsid w:val="00B95219"/>
    <w:rPr>
      <w:rFonts w:ascii="Symbol" w:hAnsi="Symbol"/>
    </w:rPr>
  </w:style>
  <w:style w:type="character" w:customStyle="1" w:styleId="Policepardfaut1">
    <w:name w:val="Police par défaut1"/>
    <w:rsid w:val="00B95219"/>
  </w:style>
  <w:style w:type="character" w:customStyle="1" w:styleId="Bullets">
    <w:name w:val="Bullets"/>
    <w:rsid w:val="00B95219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rsid w:val="00B95219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rsid w:val="00B95219"/>
    <w:pPr>
      <w:spacing w:after="120"/>
    </w:pPr>
  </w:style>
  <w:style w:type="paragraph" w:styleId="Liste">
    <w:name w:val="List"/>
    <w:basedOn w:val="Corpsdetexte"/>
    <w:rsid w:val="00B95219"/>
  </w:style>
  <w:style w:type="paragraph" w:customStyle="1" w:styleId="Caption">
    <w:name w:val="Caption"/>
    <w:basedOn w:val="Normal"/>
    <w:rsid w:val="00B952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95219"/>
    <w:pPr>
      <w:suppressLineNumbers/>
    </w:pPr>
  </w:style>
  <w:style w:type="paragraph" w:customStyle="1" w:styleId="Framecontents">
    <w:name w:val="Frame contents"/>
    <w:basedOn w:val="Corpsdetexte"/>
    <w:rsid w:val="00B95219"/>
  </w:style>
  <w:style w:type="table" w:styleId="Grilledutableau">
    <w:name w:val="Table Grid"/>
    <w:basedOn w:val="TableauNormal"/>
    <w:rsid w:val="001C5DD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B511F8"/>
    <w:rPr>
      <w:b/>
      <w:bCs/>
    </w:rPr>
  </w:style>
  <w:style w:type="paragraph" w:styleId="Paragraphedeliste">
    <w:name w:val="List Paragraph"/>
    <w:basedOn w:val="Normal"/>
    <w:uiPriority w:val="34"/>
    <w:qFormat/>
    <w:rsid w:val="00D37F4B"/>
    <w:pPr>
      <w:ind w:left="720"/>
      <w:contextualSpacing/>
    </w:pPr>
  </w:style>
  <w:style w:type="paragraph" w:styleId="En-tte">
    <w:name w:val="header"/>
    <w:basedOn w:val="Normal"/>
    <w:link w:val="En-tteCar"/>
    <w:rsid w:val="007179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17930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7179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7930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F50421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85648"/>
    <w:rPr>
      <w:b/>
      <w:bCs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88564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85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5648"/>
    <w:rPr>
      <w:rFonts w:ascii="Tahoma" w:hAnsi="Tahoma" w:cs="Tahoma"/>
      <w:sz w:val="16"/>
      <w:szCs w:val="16"/>
      <w:lang w:eastAsia="ar-SA"/>
    </w:rPr>
  </w:style>
  <w:style w:type="character" w:customStyle="1" w:styleId="Titre1Car">
    <w:name w:val="Titre 1 Car"/>
    <w:basedOn w:val="Policepardfaut"/>
    <w:link w:val="Titre1"/>
    <w:rsid w:val="00E54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centuation">
    <w:name w:val="Emphasis"/>
    <w:basedOn w:val="Policepardfaut"/>
    <w:qFormat/>
    <w:rsid w:val="00E5404F"/>
    <w:rPr>
      <w:i/>
      <w:iCs/>
    </w:rPr>
  </w:style>
  <w:style w:type="paragraph" w:styleId="Titre">
    <w:name w:val="Title"/>
    <w:basedOn w:val="Normal"/>
    <w:next w:val="Normal"/>
    <w:link w:val="TitreCar"/>
    <w:qFormat/>
    <w:rsid w:val="00E540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54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ercice.takatrouver.net/ecris-a-la-personne-correspondante-du-singulier-ou-du-pluriel-ces-verbes-a-limparfait/francais/conjugaison/imparfait-conjugais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238A5-57A2-46B5-B0BE-CE292AE9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goklaye</dc:creator>
  <cp:lastModifiedBy>Direction</cp:lastModifiedBy>
  <cp:revision>7</cp:revision>
  <cp:lastPrinted>2014-11-28T15:25:00Z</cp:lastPrinted>
  <dcterms:created xsi:type="dcterms:W3CDTF">2020-04-08T07:16:00Z</dcterms:created>
  <dcterms:modified xsi:type="dcterms:W3CDTF">2020-04-08T07:39:00Z</dcterms:modified>
</cp:coreProperties>
</file>