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AC6" w:rsidRPr="00E15315" w:rsidRDefault="007266A6" w:rsidP="00C92426">
      <w:pPr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4609465</wp:posOffset>
            </wp:positionH>
            <wp:positionV relativeFrom="paragraph">
              <wp:posOffset>-50165</wp:posOffset>
            </wp:positionV>
            <wp:extent cx="1209675" cy="972185"/>
            <wp:effectExtent l="19050" t="0" r="9525" b="0"/>
            <wp:wrapTight wrapText="bothSides">
              <wp:wrapPolygon edited="0">
                <wp:start x="-340" y="0"/>
                <wp:lineTo x="-340" y="21163"/>
                <wp:lineTo x="21770" y="21163"/>
                <wp:lineTo x="21770" y="0"/>
                <wp:lineTo x="-340" y="0"/>
              </wp:wrapPolygon>
            </wp:wrapTight>
            <wp:docPr id="1" name="Image 0" descr="logo ecol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cole_01.jpg"/>
                    <pic:cNvPicPr/>
                  </pic:nvPicPr>
                  <pic:blipFill>
                    <a:blip r:embed="rId8" cstate="print"/>
                    <a:srcRect l="7529" t="31481" r="7201" b="2013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126">
        <w:rPr>
          <w:b/>
          <w:sz w:val="32"/>
          <w:szCs w:val="32"/>
          <w:lang w:val="fr-FR"/>
        </w:rPr>
        <w:t>Ecole Saint Joseph</w:t>
      </w:r>
    </w:p>
    <w:p w:rsidR="00B37779" w:rsidRPr="00E15315" w:rsidRDefault="00E15315">
      <w:pPr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6,</w:t>
      </w:r>
      <w:r w:rsidR="00041C2B" w:rsidRPr="00E15315">
        <w:rPr>
          <w:b/>
          <w:sz w:val="32"/>
          <w:szCs w:val="32"/>
          <w:lang w:val="fr-FR"/>
        </w:rPr>
        <w:t xml:space="preserve"> Rue </w:t>
      </w:r>
      <w:r w:rsidR="00136126">
        <w:rPr>
          <w:b/>
          <w:sz w:val="32"/>
          <w:szCs w:val="32"/>
          <w:lang w:val="fr-FR"/>
        </w:rPr>
        <w:t>des Mues</w:t>
      </w:r>
    </w:p>
    <w:p w:rsidR="00136126" w:rsidRDefault="00041C2B" w:rsidP="0091388A">
      <w:pPr>
        <w:rPr>
          <w:b/>
          <w:sz w:val="32"/>
          <w:szCs w:val="32"/>
          <w:lang w:val="fr-FR"/>
        </w:rPr>
      </w:pPr>
      <w:r w:rsidRPr="00E15315">
        <w:rPr>
          <w:b/>
          <w:sz w:val="32"/>
          <w:szCs w:val="32"/>
          <w:lang w:val="fr-FR"/>
        </w:rPr>
        <w:t>44</w:t>
      </w:r>
      <w:r w:rsidR="00136126">
        <w:rPr>
          <w:b/>
          <w:sz w:val="32"/>
          <w:szCs w:val="32"/>
          <w:lang w:val="fr-FR"/>
        </w:rPr>
        <w:t>5</w:t>
      </w:r>
      <w:r w:rsidR="00E15315">
        <w:rPr>
          <w:b/>
          <w:sz w:val="32"/>
          <w:szCs w:val="32"/>
          <w:lang w:val="fr-FR"/>
        </w:rPr>
        <w:t>90</w:t>
      </w:r>
      <w:r w:rsidRPr="00E15315">
        <w:rPr>
          <w:b/>
          <w:sz w:val="32"/>
          <w:szCs w:val="32"/>
          <w:lang w:val="fr-FR"/>
        </w:rPr>
        <w:t xml:space="preserve"> </w:t>
      </w:r>
      <w:r w:rsidR="00136126">
        <w:rPr>
          <w:b/>
          <w:sz w:val="32"/>
          <w:szCs w:val="32"/>
          <w:lang w:val="fr-FR"/>
        </w:rPr>
        <w:t xml:space="preserve"> Sion les Mines</w:t>
      </w:r>
    </w:p>
    <w:p w:rsidR="007266A6" w:rsidRDefault="000B6F40" w:rsidP="00136126">
      <w:pPr>
        <w:jc w:val="right"/>
        <w:rPr>
          <w:rFonts w:ascii="Eras Light ITC" w:hAnsi="Eras Light ITC"/>
          <w:lang w:val="fr-FR"/>
        </w:rPr>
      </w:pPr>
      <w:r>
        <w:rPr>
          <w:rFonts w:ascii="Eras Light ITC" w:hAnsi="Eras Light ITC"/>
          <w:lang w:val="fr-FR"/>
        </w:rPr>
        <w:tab/>
      </w:r>
    </w:p>
    <w:p w:rsidR="000B6F40" w:rsidRDefault="000B6F40" w:rsidP="00136126">
      <w:pPr>
        <w:jc w:val="right"/>
        <w:rPr>
          <w:rFonts w:ascii="Eras Light ITC" w:hAnsi="Eras Light ITC"/>
          <w:lang w:val="fr-FR"/>
        </w:rPr>
      </w:pPr>
    </w:p>
    <w:p w:rsidR="0091388A" w:rsidRDefault="00136126" w:rsidP="00136126">
      <w:pPr>
        <w:jc w:val="right"/>
        <w:rPr>
          <w:rFonts w:ascii="Eras Light ITC" w:hAnsi="Eras Light ITC"/>
          <w:lang w:val="fr-FR"/>
        </w:rPr>
      </w:pPr>
      <w:r>
        <w:rPr>
          <w:rFonts w:ascii="Eras Light ITC" w:hAnsi="Eras Light ITC"/>
          <w:lang w:val="fr-FR"/>
        </w:rPr>
        <w:t>A Sion les Mines</w:t>
      </w:r>
      <w:r w:rsidR="0091388A" w:rsidRPr="0091388A">
        <w:rPr>
          <w:rFonts w:ascii="Eras Light ITC" w:hAnsi="Eras Light ITC"/>
          <w:lang w:val="fr-FR"/>
        </w:rPr>
        <w:t xml:space="preserve">, </w:t>
      </w:r>
      <w:r w:rsidR="0091388A">
        <w:rPr>
          <w:rFonts w:ascii="Eras Light ITC" w:hAnsi="Eras Light ITC"/>
          <w:lang w:val="fr-FR"/>
        </w:rPr>
        <w:t>l</w:t>
      </w:r>
      <w:r>
        <w:rPr>
          <w:rFonts w:ascii="Eras Light ITC" w:hAnsi="Eras Light ITC"/>
          <w:lang w:val="fr-FR"/>
        </w:rPr>
        <w:t xml:space="preserve">e </w:t>
      </w:r>
      <w:r w:rsidR="0023330B">
        <w:rPr>
          <w:rFonts w:ascii="Eras Light ITC" w:hAnsi="Eras Light ITC"/>
          <w:lang w:val="fr-FR"/>
        </w:rPr>
        <w:fldChar w:fldCharType="begin"/>
      </w:r>
      <w:r w:rsidR="00C84E60">
        <w:rPr>
          <w:rFonts w:ascii="Eras Light ITC" w:hAnsi="Eras Light ITC"/>
          <w:lang w:val="fr-FR"/>
        </w:rPr>
        <w:instrText xml:space="preserve"> TIME \@ "dddd d MMMM yyyy" </w:instrText>
      </w:r>
      <w:r w:rsidR="0023330B">
        <w:rPr>
          <w:rFonts w:ascii="Eras Light ITC" w:hAnsi="Eras Light ITC"/>
          <w:lang w:val="fr-FR"/>
        </w:rPr>
        <w:fldChar w:fldCharType="separate"/>
      </w:r>
      <w:r w:rsidR="004C6154">
        <w:rPr>
          <w:rFonts w:ascii="Eras Light ITC" w:hAnsi="Eras Light ITC"/>
          <w:noProof/>
          <w:lang w:val="fr-FR"/>
        </w:rPr>
        <w:t>lundi 14 janvier 2019</w:t>
      </w:r>
      <w:r w:rsidR="0023330B">
        <w:rPr>
          <w:rFonts w:ascii="Eras Light ITC" w:hAnsi="Eras Light ITC"/>
          <w:lang w:val="fr-FR"/>
        </w:rPr>
        <w:fldChar w:fldCharType="end"/>
      </w:r>
      <w:r w:rsidR="0091388A" w:rsidRPr="0091388A">
        <w:rPr>
          <w:rFonts w:ascii="Eras Light ITC" w:hAnsi="Eras Light ITC"/>
          <w:lang w:val="fr-FR"/>
        </w:rPr>
        <w:t>.</w:t>
      </w:r>
    </w:p>
    <w:p w:rsidR="009B4782" w:rsidRPr="00D05AB5" w:rsidRDefault="009B4782" w:rsidP="00136126">
      <w:pPr>
        <w:jc w:val="right"/>
        <w:rPr>
          <w:rFonts w:ascii="Eras Light ITC" w:hAnsi="Eras Light ITC"/>
          <w:sz w:val="22"/>
          <w:szCs w:val="22"/>
          <w:lang w:val="fr-FR"/>
        </w:rPr>
      </w:pPr>
    </w:p>
    <w:p w:rsidR="00041C2B" w:rsidRPr="000B6F40" w:rsidRDefault="004360C0">
      <w:pPr>
        <w:rPr>
          <w:szCs w:val="22"/>
          <w:lang w:val="fr-FR"/>
        </w:rPr>
      </w:pPr>
      <w:r w:rsidRPr="000B6F40">
        <w:rPr>
          <w:b/>
          <w:szCs w:val="22"/>
          <w:lang w:val="fr-FR"/>
        </w:rPr>
        <w:t>Objet</w:t>
      </w:r>
      <w:r w:rsidRPr="000B6F40">
        <w:rPr>
          <w:szCs w:val="22"/>
          <w:lang w:val="fr-FR"/>
        </w:rPr>
        <w:t> : rappel avant la classe de neige.</w:t>
      </w:r>
    </w:p>
    <w:p w:rsidR="004360C0" w:rsidRPr="000B6F40" w:rsidRDefault="004360C0">
      <w:pPr>
        <w:rPr>
          <w:szCs w:val="22"/>
          <w:lang w:val="fr-FR"/>
        </w:rPr>
      </w:pPr>
    </w:p>
    <w:p w:rsidR="004360C0" w:rsidRPr="000B6F40" w:rsidRDefault="004360C0">
      <w:pPr>
        <w:rPr>
          <w:szCs w:val="22"/>
          <w:lang w:val="fr-FR"/>
        </w:rPr>
      </w:pPr>
      <w:r w:rsidRPr="000B6F40">
        <w:rPr>
          <w:szCs w:val="22"/>
          <w:lang w:val="fr-FR"/>
        </w:rPr>
        <w:t>Madame, Monsieur, les enfants,</w:t>
      </w:r>
    </w:p>
    <w:p w:rsidR="004360C0" w:rsidRPr="000B6F40" w:rsidRDefault="004360C0">
      <w:pPr>
        <w:rPr>
          <w:szCs w:val="22"/>
          <w:lang w:val="fr-FR"/>
        </w:rPr>
      </w:pPr>
    </w:p>
    <w:p w:rsidR="004360C0" w:rsidRPr="000B6F40" w:rsidRDefault="004360C0" w:rsidP="000B6F40">
      <w:pPr>
        <w:jc w:val="center"/>
        <w:rPr>
          <w:szCs w:val="22"/>
          <w:lang w:val="fr-FR"/>
        </w:rPr>
      </w:pPr>
      <w:r w:rsidRPr="000B6F40">
        <w:rPr>
          <w:szCs w:val="22"/>
          <w:lang w:val="fr-FR"/>
        </w:rPr>
        <w:t>La classe de neige approche. Quelques rappels avant notre départ :</w:t>
      </w:r>
    </w:p>
    <w:p w:rsidR="00472D9C" w:rsidRPr="000B6F40" w:rsidRDefault="00472D9C">
      <w:pPr>
        <w:rPr>
          <w:szCs w:val="22"/>
          <w:lang w:val="fr-FR"/>
        </w:rPr>
      </w:pPr>
    </w:p>
    <w:p w:rsidR="00472D9C" w:rsidRDefault="00472D9C">
      <w:pPr>
        <w:rPr>
          <w:b/>
          <w:szCs w:val="22"/>
          <w:u w:val="single"/>
          <w:lang w:val="fr-FR"/>
        </w:rPr>
      </w:pPr>
      <w:r w:rsidRPr="000B6F40">
        <w:rPr>
          <w:b/>
          <w:szCs w:val="22"/>
          <w:u w:val="single"/>
          <w:lang w:val="fr-FR"/>
        </w:rPr>
        <w:t>Pour le jeudi 31 janvier 2019  Journée VALISE</w:t>
      </w:r>
    </w:p>
    <w:p w:rsidR="000B6F40" w:rsidRPr="000B6F40" w:rsidRDefault="000B6F40">
      <w:pPr>
        <w:rPr>
          <w:szCs w:val="22"/>
          <w:lang w:val="fr-FR"/>
        </w:rPr>
      </w:pPr>
    </w:p>
    <w:p w:rsidR="00472D9C" w:rsidRPr="000B6F40" w:rsidRDefault="000B6F40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>
        <w:rPr>
          <w:szCs w:val="22"/>
          <w:lang w:val="fr-FR"/>
        </w:rPr>
        <w:t>V</w:t>
      </w:r>
      <w:r w:rsidR="00472D9C" w:rsidRPr="000B6F40">
        <w:rPr>
          <w:szCs w:val="22"/>
          <w:lang w:val="fr-FR"/>
        </w:rPr>
        <w:t xml:space="preserve">otre enfant arrive à l’école avec sa valise. Elle sera dans un premier temps déposée dans la salle de motricité des GS-CP. </w:t>
      </w:r>
    </w:p>
    <w:p w:rsidR="00472D9C" w:rsidRPr="000B6F40" w:rsidRDefault="00472D9C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 w:rsidRPr="000B6F40">
        <w:rPr>
          <w:szCs w:val="22"/>
          <w:lang w:val="fr-FR"/>
        </w:rPr>
        <w:t>Les nom et prénom de votre enfant doivent apparaître clairement sur la valise.</w:t>
      </w:r>
    </w:p>
    <w:p w:rsidR="00472D9C" w:rsidRDefault="00472D9C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 w:rsidRPr="000B6F40">
        <w:rPr>
          <w:szCs w:val="22"/>
          <w:lang w:val="fr-FR"/>
        </w:rPr>
        <w:t xml:space="preserve">La fiche « Trousseau de classe de neige » ainsi qu’une enveloppe avec l’argent </w:t>
      </w:r>
      <w:r w:rsidR="000B6F40">
        <w:rPr>
          <w:szCs w:val="22"/>
          <w:lang w:val="fr-FR"/>
        </w:rPr>
        <w:t>de poche éventuelle sont déposé</w:t>
      </w:r>
      <w:r w:rsidRPr="000B6F40">
        <w:rPr>
          <w:szCs w:val="22"/>
          <w:lang w:val="fr-FR"/>
        </w:rPr>
        <w:t>s en évidence dans la valise. Pour rappel, maximum 15 euros d’argent de poche.</w:t>
      </w:r>
      <w:r w:rsidR="000B6F40">
        <w:rPr>
          <w:szCs w:val="22"/>
          <w:lang w:val="fr-FR"/>
        </w:rPr>
        <w:t xml:space="preserve"> L’argent sera retiré des valises le jeudi matin.</w:t>
      </w:r>
    </w:p>
    <w:p w:rsidR="0098047E" w:rsidRPr="000B6F40" w:rsidRDefault="0098047E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>
        <w:rPr>
          <w:szCs w:val="22"/>
          <w:lang w:val="fr-FR"/>
        </w:rPr>
        <w:t>Penser à un sac de linge sale : idéalement une taie d’oreiller.</w:t>
      </w:r>
    </w:p>
    <w:p w:rsidR="00472D9C" w:rsidRPr="000B6F40" w:rsidRDefault="00D21F70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 w:rsidRPr="000B6F40">
        <w:rPr>
          <w:szCs w:val="22"/>
          <w:lang w:val="fr-FR"/>
        </w:rPr>
        <w:t>Veiller à l’étiquetage des vêtements</w:t>
      </w:r>
      <w:r w:rsidR="000B6F40">
        <w:rPr>
          <w:szCs w:val="22"/>
          <w:lang w:val="fr-FR"/>
        </w:rPr>
        <w:t>.</w:t>
      </w:r>
    </w:p>
    <w:p w:rsidR="00472D9C" w:rsidRPr="000B6F40" w:rsidRDefault="00472D9C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 w:rsidRPr="000B6F40">
        <w:rPr>
          <w:szCs w:val="22"/>
          <w:lang w:val="fr-FR"/>
        </w:rPr>
        <w:t>Les valises restent à l’école jusqu’au départ.</w:t>
      </w:r>
    </w:p>
    <w:p w:rsidR="00472D9C" w:rsidRPr="000B6F40" w:rsidRDefault="00472D9C" w:rsidP="00472D9C">
      <w:pPr>
        <w:rPr>
          <w:szCs w:val="22"/>
          <w:lang w:val="fr-FR"/>
        </w:rPr>
      </w:pPr>
    </w:p>
    <w:p w:rsidR="00472D9C" w:rsidRPr="000B6F40" w:rsidRDefault="00472D9C" w:rsidP="00472D9C">
      <w:pPr>
        <w:rPr>
          <w:b/>
          <w:szCs w:val="22"/>
          <w:u w:val="single"/>
          <w:lang w:val="fr-FR"/>
        </w:rPr>
      </w:pPr>
      <w:r w:rsidRPr="000B6F40">
        <w:rPr>
          <w:b/>
          <w:szCs w:val="22"/>
          <w:u w:val="single"/>
          <w:lang w:val="fr-FR"/>
        </w:rPr>
        <w:t>Pour le dimanche 3 février 2019 Journée de départ</w:t>
      </w:r>
    </w:p>
    <w:p w:rsidR="00472D9C" w:rsidRPr="000B6F40" w:rsidRDefault="00D21F70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 w:rsidRPr="000B6F40">
        <w:rPr>
          <w:szCs w:val="22"/>
          <w:lang w:val="fr-FR"/>
        </w:rPr>
        <w:t>Arrivée des enfants à l’éco</w:t>
      </w:r>
      <w:r w:rsidR="00472D9C" w:rsidRPr="000B6F40">
        <w:rPr>
          <w:szCs w:val="22"/>
          <w:lang w:val="fr-FR"/>
        </w:rPr>
        <w:t>le à 5</w:t>
      </w:r>
      <w:r w:rsidR="000B6F40">
        <w:rPr>
          <w:szCs w:val="22"/>
          <w:lang w:val="fr-FR"/>
        </w:rPr>
        <w:t xml:space="preserve"> </w:t>
      </w:r>
      <w:r w:rsidR="00472D9C" w:rsidRPr="000B6F40">
        <w:rPr>
          <w:szCs w:val="22"/>
          <w:lang w:val="fr-FR"/>
        </w:rPr>
        <w:t>heures.</w:t>
      </w:r>
    </w:p>
    <w:p w:rsidR="00472D9C" w:rsidRPr="000B6F40" w:rsidRDefault="00472D9C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 w:rsidRPr="000B6F40">
        <w:rPr>
          <w:szCs w:val="22"/>
          <w:lang w:val="fr-FR"/>
        </w:rPr>
        <w:t>Nous mettrons les valises dans la soute du car.</w:t>
      </w:r>
    </w:p>
    <w:p w:rsidR="00472D9C" w:rsidRPr="000B6F40" w:rsidRDefault="00472D9C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 w:rsidRPr="000B6F40">
        <w:rPr>
          <w:szCs w:val="22"/>
          <w:lang w:val="fr-FR"/>
        </w:rPr>
        <w:t xml:space="preserve">Votre enfant arrive avec un petit sac dans lequel il a son petit déjeuner (éviter le mélange lait / Jus d’orange) son repas du midi et son goûter, le tout </w:t>
      </w:r>
      <w:r w:rsidR="00B56A6F" w:rsidRPr="000B6F40">
        <w:rPr>
          <w:szCs w:val="22"/>
          <w:lang w:val="fr-FR"/>
        </w:rPr>
        <w:t xml:space="preserve"> sans vaisselle et </w:t>
      </w:r>
      <w:r w:rsidRPr="000B6F40">
        <w:rPr>
          <w:szCs w:val="22"/>
          <w:lang w:val="fr-FR"/>
        </w:rPr>
        <w:t>avec un minimum de déchet</w:t>
      </w:r>
      <w:r w:rsidR="00B56A6F" w:rsidRPr="000B6F40">
        <w:rPr>
          <w:szCs w:val="22"/>
          <w:lang w:val="fr-FR"/>
        </w:rPr>
        <w:t>s</w:t>
      </w:r>
      <w:r w:rsidRPr="000B6F40">
        <w:rPr>
          <w:szCs w:val="22"/>
          <w:lang w:val="fr-FR"/>
        </w:rPr>
        <w:t>.</w:t>
      </w:r>
    </w:p>
    <w:p w:rsidR="00472D9C" w:rsidRPr="000B6F40" w:rsidRDefault="00B56A6F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 w:rsidRPr="000B6F40">
        <w:rPr>
          <w:szCs w:val="22"/>
          <w:lang w:val="fr-FR"/>
        </w:rPr>
        <w:t>Dans son sac</w:t>
      </w:r>
      <w:r w:rsidR="000B6F40">
        <w:rPr>
          <w:szCs w:val="22"/>
          <w:lang w:val="fr-FR"/>
        </w:rPr>
        <w:t>,</w:t>
      </w:r>
      <w:r w:rsidRPr="000B6F40">
        <w:rPr>
          <w:szCs w:val="22"/>
          <w:lang w:val="fr-FR"/>
        </w:rPr>
        <w:t xml:space="preserve"> il aura également une trousse avec quelques crayons de couleur et/ou feutre + crayons divers pour compléter son carnet de voyage pendant le séjour.</w:t>
      </w:r>
    </w:p>
    <w:p w:rsidR="000B6F40" w:rsidRDefault="00B56A6F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 w:rsidRPr="000B6F40">
        <w:rPr>
          <w:szCs w:val="22"/>
          <w:lang w:val="fr-FR"/>
        </w:rPr>
        <w:t xml:space="preserve">L’enfant peut aussi avoir des petits jeux, de la lecture, de la musique ; </w:t>
      </w:r>
    </w:p>
    <w:p w:rsidR="00472D9C" w:rsidRPr="000B6F40" w:rsidRDefault="000B6F40" w:rsidP="000B6F40">
      <w:pPr>
        <w:jc w:val="center"/>
        <w:rPr>
          <w:i/>
          <w:szCs w:val="22"/>
          <w:lang w:val="fr-FR"/>
        </w:rPr>
      </w:pPr>
      <w:r w:rsidRPr="000B6F40">
        <w:rPr>
          <w:i/>
          <w:szCs w:val="22"/>
          <w:lang w:val="fr-FR"/>
        </w:rPr>
        <w:t>P</w:t>
      </w:r>
      <w:r w:rsidR="00B56A6F" w:rsidRPr="000B6F40">
        <w:rPr>
          <w:i/>
          <w:szCs w:val="22"/>
          <w:lang w:val="fr-FR"/>
        </w:rPr>
        <w:t>our rappel</w:t>
      </w:r>
      <w:r w:rsidRPr="000B6F40">
        <w:rPr>
          <w:i/>
          <w:szCs w:val="22"/>
          <w:lang w:val="fr-FR"/>
        </w:rPr>
        <w:t>,</w:t>
      </w:r>
      <w:r w:rsidR="00B56A6F" w:rsidRPr="000B6F40">
        <w:rPr>
          <w:i/>
          <w:szCs w:val="22"/>
          <w:lang w:val="fr-FR"/>
        </w:rPr>
        <w:t xml:space="preserve"> les consoles de jeux ainsi que les téléphones portables avec ou sans carte </w:t>
      </w:r>
      <w:proofErr w:type="spellStart"/>
      <w:r w:rsidR="00B56A6F" w:rsidRPr="000B6F40">
        <w:rPr>
          <w:i/>
          <w:szCs w:val="22"/>
          <w:lang w:val="fr-FR"/>
        </w:rPr>
        <w:t>sim</w:t>
      </w:r>
      <w:proofErr w:type="spellEnd"/>
      <w:r w:rsidR="00B56A6F" w:rsidRPr="000B6F40">
        <w:rPr>
          <w:i/>
          <w:szCs w:val="22"/>
          <w:lang w:val="fr-FR"/>
        </w:rPr>
        <w:t xml:space="preserve"> </w:t>
      </w:r>
      <w:r w:rsidR="003C6408">
        <w:rPr>
          <w:i/>
          <w:szCs w:val="22"/>
          <w:lang w:val="fr-FR"/>
        </w:rPr>
        <w:t>sont interdits.</w:t>
      </w:r>
    </w:p>
    <w:p w:rsidR="00B56A6F" w:rsidRPr="000B6F40" w:rsidRDefault="00B56A6F" w:rsidP="00B56A6F">
      <w:pPr>
        <w:pStyle w:val="Paragraphedeliste"/>
        <w:rPr>
          <w:szCs w:val="22"/>
          <w:lang w:val="fr-FR"/>
        </w:rPr>
      </w:pPr>
    </w:p>
    <w:p w:rsidR="00472D9C" w:rsidRPr="000B6F40" w:rsidRDefault="00B56A6F" w:rsidP="00B56A6F">
      <w:pPr>
        <w:rPr>
          <w:b/>
          <w:szCs w:val="22"/>
          <w:u w:val="single"/>
          <w:lang w:val="fr-FR"/>
        </w:rPr>
      </w:pPr>
      <w:r w:rsidRPr="000B6F40">
        <w:rPr>
          <w:b/>
          <w:szCs w:val="22"/>
          <w:u w:val="single"/>
          <w:lang w:val="fr-FR"/>
        </w:rPr>
        <w:t>Pendant le séjour</w:t>
      </w:r>
    </w:p>
    <w:p w:rsidR="00B56A6F" w:rsidRPr="000B6F40" w:rsidRDefault="00B56A6F" w:rsidP="00B56A6F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 w:rsidRPr="000B6F40">
        <w:rPr>
          <w:szCs w:val="22"/>
          <w:lang w:val="fr-FR"/>
        </w:rPr>
        <w:t xml:space="preserve">Vous aurez quotidiennement des nouvelles de votre enfant via le site internet et la page </w:t>
      </w:r>
      <w:proofErr w:type="spellStart"/>
      <w:r w:rsidRPr="000B6F40">
        <w:rPr>
          <w:szCs w:val="22"/>
          <w:lang w:val="fr-FR"/>
        </w:rPr>
        <w:t>facebook</w:t>
      </w:r>
      <w:proofErr w:type="spellEnd"/>
      <w:r w:rsidRPr="000B6F40">
        <w:rPr>
          <w:szCs w:val="22"/>
          <w:lang w:val="fr-FR"/>
        </w:rPr>
        <w:t xml:space="preserve"> de l’école.</w:t>
      </w:r>
    </w:p>
    <w:p w:rsidR="00B56A6F" w:rsidRPr="000B6F40" w:rsidRDefault="00B56A6F" w:rsidP="00B56A6F">
      <w:pPr>
        <w:pStyle w:val="Paragraphedeliste"/>
        <w:numPr>
          <w:ilvl w:val="1"/>
          <w:numId w:val="6"/>
        </w:numPr>
        <w:rPr>
          <w:szCs w:val="22"/>
          <w:lang w:val="fr-FR"/>
        </w:rPr>
      </w:pPr>
      <w:hyperlink r:id="rId9" w:history="1">
        <w:r w:rsidRPr="000B6F40">
          <w:rPr>
            <w:rStyle w:val="Lienhypertexte"/>
            <w:szCs w:val="22"/>
            <w:lang w:val="fr-FR"/>
          </w:rPr>
          <w:t>https://stjosephsion.fr</w:t>
        </w:r>
      </w:hyperlink>
      <w:r w:rsidRPr="000B6F40">
        <w:rPr>
          <w:szCs w:val="22"/>
          <w:lang w:val="fr-FR"/>
        </w:rPr>
        <w:t xml:space="preserve"> multi-âges / classe de neige.</w:t>
      </w:r>
    </w:p>
    <w:p w:rsidR="00B56A6F" w:rsidRPr="000B6F40" w:rsidRDefault="000B6F40" w:rsidP="00B56A6F">
      <w:pPr>
        <w:pStyle w:val="Paragraphedeliste"/>
        <w:numPr>
          <w:ilvl w:val="1"/>
          <w:numId w:val="6"/>
        </w:numPr>
        <w:rPr>
          <w:szCs w:val="22"/>
          <w:lang w:val="fr-FR"/>
        </w:rPr>
      </w:pPr>
      <w:hyperlink r:id="rId10" w:history="1">
        <w:r w:rsidRPr="000B6F40">
          <w:rPr>
            <w:rStyle w:val="Lienhypertexte"/>
            <w:szCs w:val="22"/>
            <w:lang w:val="fr-FR"/>
          </w:rPr>
          <w:t>https://www.facebook.com/joseph.sionlesmines.3</w:t>
        </w:r>
      </w:hyperlink>
    </w:p>
    <w:p w:rsidR="000B6F40" w:rsidRPr="000B6F40" w:rsidRDefault="000B6F40" w:rsidP="000B6F40">
      <w:pPr>
        <w:rPr>
          <w:szCs w:val="22"/>
          <w:lang w:val="fr-FR"/>
        </w:rPr>
      </w:pPr>
    </w:p>
    <w:p w:rsidR="00472D9C" w:rsidRPr="000B6F40" w:rsidRDefault="00472D9C" w:rsidP="000B6F40">
      <w:pPr>
        <w:pStyle w:val="Paragraphedeliste"/>
        <w:rPr>
          <w:szCs w:val="22"/>
          <w:lang w:val="fr-FR"/>
        </w:rPr>
      </w:pPr>
    </w:p>
    <w:p w:rsidR="00472D9C" w:rsidRPr="000B6F40" w:rsidRDefault="00472D9C" w:rsidP="00472D9C">
      <w:pPr>
        <w:rPr>
          <w:b/>
          <w:szCs w:val="22"/>
          <w:u w:val="single"/>
          <w:lang w:val="fr-FR"/>
        </w:rPr>
      </w:pPr>
      <w:r w:rsidRPr="000B6F40">
        <w:rPr>
          <w:b/>
          <w:szCs w:val="22"/>
          <w:u w:val="single"/>
          <w:lang w:val="fr-FR"/>
        </w:rPr>
        <w:t xml:space="preserve">Pour le samedi 9 février </w:t>
      </w:r>
      <w:r w:rsidR="00B56A6F" w:rsidRPr="000B6F40">
        <w:rPr>
          <w:b/>
          <w:szCs w:val="22"/>
          <w:u w:val="single"/>
          <w:lang w:val="fr-FR"/>
        </w:rPr>
        <w:t>2019  Retour à Sion Les Mines</w:t>
      </w:r>
    </w:p>
    <w:p w:rsidR="003C7875" w:rsidRDefault="000B6F40" w:rsidP="00472D9C">
      <w:pPr>
        <w:pStyle w:val="Paragraphedeliste"/>
        <w:numPr>
          <w:ilvl w:val="0"/>
          <w:numId w:val="6"/>
        </w:numPr>
        <w:rPr>
          <w:szCs w:val="22"/>
          <w:lang w:val="fr-FR"/>
        </w:rPr>
      </w:pPr>
      <w:r>
        <w:rPr>
          <w:szCs w:val="22"/>
          <w:lang w:val="fr-FR"/>
        </w:rPr>
        <w:t>Arrivée en</w:t>
      </w:r>
      <w:r w:rsidR="00D21F70" w:rsidRPr="000B6F40">
        <w:rPr>
          <w:szCs w:val="22"/>
          <w:lang w:val="fr-FR"/>
        </w:rPr>
        <w:t>tre 10</w:t>
      </w:r>
      <w:r>
        <w:rPr>
          <w:szCs w:val="22"/>
          <w:lang w:val="fr-FR"/>
        </w:rPr>
        <w:t xml:space="preserve"> </w:t>
      </w:r>
      <w:r w:rsidR="00D21F70" w:rsidRPr="000B6F40">
        <w:rPr>
          <w:szCs w:val="22"/>
          <w:lang w:val="fr-FR"/>
        </w:rPr>
        <w:t>heures et 11 heures le matin (information</w:t>
      </w:r>
      <w:r>
        <w:rPr>
          <w:szCs w:val="22"/>
          <w:lang w:val="fr-FR"/>
        </w:rPr>
        <w:t>s</w:t>
      </w:r>
      <w:r w:rsidR="00D21F70" w:rsidRPr="000B6F40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précises </w:t>
      </w:r>
      <w:r w:rsidR="00D21F70" w:rsidRPr="000B6F40">
        <w:rPr>
          <w:szCs w:val="22"/>
          <w:lang w:val="fr-FR"/>
        </w:rPr>
        <w:t>via le site internet de l’école</w:t>
      </w:r>
      <w:r>
        <w:rPr>
          <w:szCs w:val="22"/>
          <w:lang w:val="fr-FR"/>
        </w:rPr>
        <w:t xml:space="preserve"> + </w:t>
      </w:r>
      <w:proofErr w:type="spellStart"/>
      <w:proofErr w:type="gramStart"/>
      <w:r>
        <w:rPr>
          <w:szCs w:val="22"/>
          <w:lang w:val="fr-FR"/>
        </w:rPr>
        <w:t>facebook</w:t>
      </w:r>
      <w:proofErr w:type="spellEnd"/>
      <w:r>
        <w:rPr>
          <w:szCs w:val="22"/>
          <w:lang w:val="fr-FR"/>
        </w:rPr>
        <w:t xml:space="preserve"> </w:t>
      </w:r>
      <w:r w:rsidR="00D21F70" w:rsidRPr="000B6F40">
        <w:rPr>
          <w:szCs w:val="22"/>
          <w:lang w:val="fr-FR"/>
        </w:rPr>
        <w:t>)</w:t>
      </w:r>
      <w:proofErr w:type="gramEnd"/>
      <w:r w:rsidR="00D21F70" w:rsidRPr="000B6F40">
        <w:rPr>
          <w:szCs w:val="22"/>
          <w:lang w:val="fr-FR"/>
        </w:rPr>
        <w:t>.</w:t>
      </w:r>
    </w:p>
    <w:p w:rsidR="000B6F40" w:rsidRDefault="000B6F40" w:rsidP="000B6F40">
      <w:pPr>
        <w:pStyle w:val="Paragraphedeliste"/>
        <w:rPr>
          <w:szCs w:val="22"/>
          <w:lang w:val="fr-FR"/>
        </w:rPr>
      </w:pPr>
    </w:p>
    <w:p w:rsidR="000B6F40" w:rsidRPr="000B6F40" w:rsidRDefault="000B6F40" w:rsidP="000B6F40">
      <w:pPr>
        <w:pStyle w:val="Paragraphedeliste"/>
        <w:rPr>
          <w:szCs w:val="22"/>
          <w:lang w:val="fr-FR"/>
        </w:rPr>
      </w:pPr>
      <w:r>
        <w:rPr>
          <w:szCs w:val="22"/>
          <w:lang w:val="fr-FR"/>
        </w:rPr>
        <w:t>David Charpentier</w:t>
      </w:r>
    </w:p>
    <w:sectPr w:rsidR="000B6F40" w:rsidRPr="000B6F40" w:rsidSect="000B6F40">
      <w:pgSz w:w="12240" w:h="15840"/>
      <w:pgMar w:top="709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359" w:rsidRDefault="00DF1359" w:rsidP="00DF1359">
      <w:r>
        <w:separator/>
      </w:r>
    </w:p>
  </w:endnote>
  <w:endnote w:type="continuationSeparator" w:id="1">
    <w:p w:rsidR="00DF1359" w:rsidRDefault="00DF1359" w:rsidP="00DF1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359" w:rsidRDefault="00DF1359" w:rsidP="00DF1359">
      <w:r>
        <w:separator/>
      </w:r>
    </w:p>
  </w:footnote>
  <w:footnote w:type="continuationSeparator" w:id="1">
    <w:p w:rsidR="00DF1359" w:rsidRDefault="00DF1359" w:rsidP="00DF1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"/>
      <w:lvlJc w:val="left"/>
      <w:pPr>
        <w:tabs>
          <w:tab w:val="num" w:pos="915"/>
        </w:tabs>
        <w:ind w:left="915" w:hanging="555"/>
      </w:pPr>
      <w:rPr>
        <w:rFonts w:ascii="Wingdings" w:hAnsi="Wingdings" w:cs="Times New Roman"/>
        <w:sz w:val="36"/>
      </w:rPr>
    </w:lvl>
  </w:abstractNum>
  <w:abstractNum w:abstractNumId="1">
    <w:nsid w:val="0E237620"/>
    <w:multiLevelType w:val="hybridMultilevel"/>
    <w:tmpl w:val="7D629612"/>
    <w:lvl w:ilvl="0" w:tplc="BF4A2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D76230"/>
    <w:multiLevelType w:val="hybridMultilevel"/>
    <w:tmpl w:val="1298D16E"/>
    <w:lvl w:ilvl="0" w:tplc="9D565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0345C1"/>
    <w:multiLevelType w:val="hybridMultilevel"/>
    <w:tmpl w:val="DF7A0628"/>
    <w:lvl w:ilvl="0" w:tplc="AC06F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00C26"/>
    <w:multiLevelType w:val="hybridMultilevel"/>
    <w:tmpl w:val="F74A7B8A"/>
    <w:lvl w:ilvl="0" w:tplc="D4881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14FE"/>
    <w:multiLevelType w:val="hybridMultilevel"/>
    <w:tmpl w:val="D30880FA"/>
    <w:lvl w:ilvl="0" w:tplc="E41ED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779"/>
    <w:rsid w:val="00041C2B"/>
    <w:rsid w:val="000A1E00"/>
    <w:rsid w:val="000B6F40"/>
    <w:rsid w:val="001308DF"/>
    <w:rsid w:val="00133FB9"/>
    <w:rsid w:val="00136126"/>
    <w:rsid w:val="00182B57"/>
    <w:rsid w:val="001A2365"/>
    <w:rsid w:val="001D6A13"/>
    <w:rsid w:val="001E5449"/>
    <w:rsid w:val="00202705"/>
    <w:rsid w:val="00205C14"/>
    <w:rsid w:val="0023330B"/>
    <w:rsid w:val="00241D1B"/>
    <w:rsid w:val="00294D37"/>
    <w:rsid w:val="0029564F"/>
    <w:rsid w:val="002D33A7"/>
    <w:rsid w:val="002E33FB"/>
    <w:rsid w:val="003C5D3C"/>
    <w:rsid w:val="003C6408"/>
    <w:rsid w:val="003C7875"/>
    <w:rsid w:val="003E3581"/>
    <w:rsid w:val="004360C0"/>
    <w:rsid w:val="00456828"/>
    <w:rsid w:val="0045717D"/>
    <w:rsid w:val="00472D9C"/>
    <w:rsid w:val="004810BC"/>
    <w:rsid w:val="004C6154"/>
    <w:rsid w:val="004D249F"/>
    <w:rsid w:val="00501949"/>
    <w:rsid w:val="005400F1"/>
    <w:rsid w:val="005C6738"/>
    <w:rsid w:val="005F1B30"/>
    <w:rsid w:val="00620D25"/>
    <w:rsid w:val="006225FF"/>
    <w:rsid w:val="00643AC6"/>
    <w:rsid w:val="007266A6"/>
    <w:rsid w:val="007A4283"/>
    <w:rsid w:val="008301DA"/>
    <w:rsid w:val="008576A5"/>
    <w:rsid w:val="0091388A"/>
    <w:rsid w:val="0096259F"/>
    <w:rsid w:val="0098047E"/>
    <w:rsid w:val="009B4782"/>
    <w:rsid w:val="009B6674"/>
    <w:rsid w:val="009C504C"/>
    <w:rsid w:val="00A154D7"/>
    <w:rsid w:val="00A44025"/>
    <w:rsid w:val="00A76CB9"/>
    <w:rsid w:val="00AF40E9"/>
    <w:rsid w:val="00AF54CD"/>
    <w:rsid w:val="00B37779"/>
    <w:rsid w:val="00B56A6F"/>
    <w:rsid w:val="00B729EB"/>
    <w:rsid w:val="00BD08AE"/>
    <w:rsid w:val="00C13533"/>
    <w:rsid w:val="00C84E60"/>
    <w:rsid w:val="00C92426"/>
    <w:rsid w:val="00D05AB5"/>
    <w:rsid w:val="00D21F70"/>
    <w:rsid w:val="00D22F01"/>
    <w:rsid w:val="00DA5F4D"/>
    <w:rsid w:val="00DC2F7B"/>
    <w:rsid w:val="00DC4F65"/>
    <w:rsid w:val="00DF1359"/>
    <w:rsid w:val="00E076E4"/>
    <w:rsid w:val="00E15315"/>
    <w:rsid w:val="00E30231"/>
    <w:rsid w:val="00ED20F1"/>
    <w:rsid w:val="00EF42BE"/>
    <w:rsid w:val="00F32D1B"/>
    <w:rsid w:val="00F46C03"/>
    <w:rsid w:val="00F54CE0"/>
    <w:rsid w:val="00F6597E"/>
    <w:rsid w:val="00F9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F7B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301DA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266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266A6"/>
    <w:rPr>
      <w:rFonts w:ascii="Tahoma" w:hAnsi="Tahoma" w:cs="Tahoma"/>
      <w:sz w:val="16"/>
      <w:szCs w:val="16"/>
      <w:lang w:val="en-US" w:eastAsia="en-US"/>
    </w:rPr>
  </w:style>
  <w:style w:type="character" w:styleId="Accentuation">
    <w:name w:val="Emphasis"/>
    <w:basedOn w:val="Policepardfaut"/>
    <w:qFormat/>
    <w:rsid w:val="009B4782"/>
    <w:rPr>
      <w:i/>
      <w:iCs/>
    </w:rPr>
  </w:style>
  <w:style w:type="paragraph" w:styleId="En-tte">
    <w:name w:val="header"/>
    <w:basedOn w:val="Normal"/>
    <w:link w:val="En-tteCar"/>
    <w:rsid w:val="00DF13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F1359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DF13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359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472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joseph.sionlesmines.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josephs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8EA50-6516-4ECC-9353-64D183937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349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 Donatien</vt:lpstr>
    </vt:vector>
  </TitlesOfParts>
  <Company>jessica</Company>
  <LinksUpToDate>false</LinksUpToDate>
  <CharactersWithSpaces>2125</CharactersWithSpaces>
  <SharedDoc>false</SharedDoc>
  <HLinks>
    <vt:vector size="12" baseType="variant">
      <vt:variant>
        <vt:i4>2621541</vt:i4>
      </vt:variant>
      <vt:variant>
        <vt:i4>0</vt:i4>
      </vt:variant>
      <vt:variant>
        <vt:i4>0</vt:i4>
      </vt:variant>
      <vt:variant>
        <vt:i4>5</vt:i4>
      </vt:variant>
      <vt:variant>
        <vt:lpwstr>http://www.laminebleue.com/</vt:lpwstr>
      </vt:variant>
      <vt:variant>
        <vt:lpwstr/>
      </vt:variant>
      <vt:variant>
        <vt:i4>4980833</vt:i4>
      </vt:variant>
      <vt:variant>
        <vt:i4>-1</vt:i4>
      </vt:variant>
      <vt:variant>
        <vt:i4>1026</vt:i4>
      </vt:variant>
      <vt:variant>
        <vt:i4>1</vt:i4>
      </vt:variant>
      <vt:variant>
        <vt:lpwstr>http://www.laminebleue.com/images/visite_mine.png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Donatien</dc:title>
  <dc:creator>brandon</dc:creator>
  <cp:lastModifiedBy>Direction</cp:lastModifiedBy>
  <cp:revision>11</cp:revision>
  <cp:lastPrinted>2019-01-14T13:46:00Z</cp:lastPrinted>
  <dcterms:created xsi:type="dcterms:W3CDTF">2019-01-09T10:42:00Z</dcterms:created>
  <dcterms:modified xsi:type="dcterms:W3CDTF">2019-01-14T13:47:00Z</dcterms:modified>
</cp:coreProperties>
</file>